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88" w:rsidRDefault="005D7888" w:rsidP="00CC72FB">
      <w:pPr>
        <w:jc w:val="center"/>
        <w:rPr>
          <w:b/>
          <w:sz w:val="28"/>
          <w:highlight w:val="green"/>
        </w:rPr>
      </w:pPr>
    </w:p>
    <w:p w:rsidR="00EF3B5D" w:rsidRDefault="0077523A" w:rsidP="005D6F51">
      <w:pPr>
        <w:jc w:val="center"/>
        <w:rPr>
          <w:b/>
          <w:sz w:val="28"/>
        </w:rPr>
      </w:pPr>
      <w:r>
        <w:rPr>
          <w:b/>
          <w:sz w:val="28"/>
        </w:rPr>
        <w:t>CALENDARI</w:t>
      </w:r>
      <w:r w:rsidR="00595B22">
        <w:rPr>
          <w:b/>
          <w:sz w:val="28"/>
        </w:rPr>
        <w:t xml:space="preserve"> D’EXÀ</w:t>
      </w:r>
      <w:r w:rsidR="00CC72FB" w:rsidRPr="00CC72FB">
        <w:rPr>
          <w:b/>
          <w:sz w:val="28"/>
        </w:rPr>
        <w:t>MENS DEL GRAU 1</w:t>
      </w:r>
      <w:r w:rsidR="00595B22">
        <w:rPr>
          <w:b/>
          <w:sz w:val="28"/>
        </w:rPr>
        <w:t>3-14 Q</w:t>
      </w:r>
      <w:r w:rsidR="007145E5">
        <w:rPr>
          <w:b/>
          <w:sz w:val="28"/>
        </w:rPr>
        <w:t>P</w:t>
      </w:r>
      <w:r w:rsidR="00CC72FB" w:rsidRPr="00CC72FB">
        <w:rPr>
          <w:b/>
          <w:sz w:val="28"/>
        </w:rPr>
        <w:t xml:space="preserve"> (</w:t>
      </w:r>
      <w:r w:rsidR="00CC72FB" w:rsidRPr="00595911">
        <w:rPr>
          <w:b/>
          <w:sz w:val="28"/>
        </w:rPr>
        <w:t>PRESENCIAL I SEMIPRESENCIAL</w:t>
      </w:r>
      <w:r w:rsidR="00595B22">
        <w:rPr>
          <w:b/>
          <w:sz w:val="28"/>
        </w:rPr>
        <w:t>)</w:t>
      </w:r>
      <w:r w:rsidR="00595B22">
        <w:rPr>
          <w:b/>
          <w:sz w:val="28"/>
        </w:rPr>
        <w:tab/>
      </w:r>
      <w:r w:rsidR="00595B22">
        <w:rPr>
          <w:b/>
          <w:sz w:val="28"/>
        </w:rPr>
        <w:tab/>
      </w:r>
      <w:r w:rsidR="00595B22">
        <w:rPr>
          <w:b/>
          <w:sz w:val="28"/>
        </w:rPr>
        <w:tab/>
      </w:r>
      <w:r w:rsidR="00320229">
        <w:rPr>
          <w:b/>
          <w:sz w:val="28"/>
        </w:rPr>
        <w:t xml:space="preserve">                                         </w:t>
      </w:r>
      <w:r w:rsidR="005D6F51">
        <w:rPr>
          <w:b/>
          <w:sz w:val="28"/>
        </w:rPr>
        <w:t>19-MAIG</w:t>
      </w:r>
      <w:r w:rsidR="00595B22">
        <w:rPr>
          <w:b/>
          <w:sz w:val="28"/>
        </w:rPr>
        <w:t>-201</w:t>
      </w:r>
      <w:r w:rsidR="00C10510">
        <w:rPr>
          <w:b/>
          <w:sz w:val="28"/>
        </w:rPr>
        <w:t>4</w:t>
      </w:r>
      <w:bookmarkStart w:id="0" w:name="_GoBack"/>
      <w:bookmarkEnd w:id="0"/>
    </w:p>
    <w:p w:rsidR="00395373" w:rsidRPr="00CC72FB" w:rsidRDefault="00395373" w:rsidP="005D6F51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332"/>
        <w:gridCol w:w="2517"/>
        <w:gridCol w:w="2518"/>
        <w:gridCol w:w="2518"/>
        <w:gridCol w:w="2518"/>
        <w:gridCol w:w="2518"/>
      </w:tblGrid>
      <w:tr w:rsidR="009009E0" w:rsidRPr="00685CD9" w:rsidTr="00DA5C23">
        <w:tc>
          <w:tcPr>
            <w:tcW w:w="1384" w:type="dxa"/>
          </w:tcPr>
          <w:p w:rsidR="00685CD9" w:rsidRPr="009772CF" w:rsidRDefault="00685CD9" w:rsidP="00595B22">
            <w:pPr>
              <w:spacing w:after="0" w:line="240" w:lineRule="auto"/>
              <w:jc w:val="center"/>
              <w:rPr>
                <w:b/>
              </w:rPr>
            </w:pPr>
            <w:r w:rsidRPr="009772CF">
              <w:rPr>
                <w:b/>
              </w:rPr>
              <w:t>HORA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685CD9" w:rsidRPr="009772CF" w:rsidRDefault="00685CD9" w:rsidP="00595B22">
            <w:pPr>
              <w:spacing w:after="0" w:line="240" w:lineRule="auto"/>
              <w:jc w:val="center"/>
              <w:rPr>
                <w:b/>
              </w:rPr>
            </w:pPr>
            <w:r w:rsidRPr="009772CF">
              <w:rPr>
                <w:b/>
              </w:rPr>
              <w:t>MODALITAT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685CD9" w:rsidRPr="00685CD9" w:rsidRDefault="00685CD9" w:rsidP="00C10510">
            <w:pPr>
              <w:spacing w:after="0" w:line="240" w:lineRule="auto"/>
              <w:jc w:val="center"/>
              <w:rPr>
                <w:b/>
              </w:rPr>
            </w:pPr>
            <w:r w:rsidRPr="00685CD9">
              <w:rPr>
                <w:b/>
              </w:rPr>
              <w:t xml:space="preserve">DILLUNS </w:t>
            </w:r>
            <w:r w:rsidR="00C10510">
              <w:rPr>
                <w:b/>
              </w:rPr>
              <w:t>9</w:t>
            </w:r>
            <w:r w:rsidRPr="00685CD9">
              <w:rPr>
                <w:b/>
              </w:rPr>
              <w:t>-</w:t>
            </w:r>
            <w:r w:rsidR="00C10510">
              <w:rPr>
                <w:b/>
              </w:rPr>
              <w:t>JUNY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85CD9" w:rsidRPr="00685CD9" w:rsidRDefault="00685CD9" w:rsidP="00C10510">
            <w:pPr>
              <w:spacing w:after="0" w:line="240" w:lineRule="auto"/>
              <w:jc w:val="center"/>
              <w:rPr>
                <w:b/>
              </w:rPr>
            </w:pPr>
            <w:r w:rsidRPr="00685CD9">
              <w:rPr>
                <w:b/>
              </w:rPr>
              <w:t xml:space="preserve">DIMARTS </w:t>
            </w:r>
            <w:r w:rsidR="00C10510">
              <w:rPr>
                <w:b/>
              </w:rPr>
              <w:t>10</w:t>
            </w:r>
            <w:r w:rsidRPr="00685CD9">
              <w:rPr>
                <w:b/>
              </w:rPr>
              <w:t>-</w:t>
            </w:r>
            <w:r w:rsidR="00C10510">
              <w:rPr>
                <w:b/>
              </w:rPr>
              <w:t>JUNY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85CD9" w:rsidRPr="00685CD9" w:rsidRDefault="00685CD9" w:rsidP="00C10510">
            <w:pPr>
              <w:spacing w:after="0" w:line="240" w:lineRule="auto"/>
              <w:jc w:val="center"/>
              <w:rPr>
                <w:b/>
              </w:rPr>
            </w:pPr>
            <w:r w:rsidRPr="00685CD9">
              <w:rPr>
                <w:b/>
              </w:rPr>
              <w:t xml:space="preserve">DIMECRES </w:t>
            </w:r>
            <w:r w:rsidR="00C10510">
              <w:rPr>
                <w:b/>
              </w:rPr>
              <w:t>11</w:t>
            </w:r>
            <w:r w:rsidRPr="00685CD9">
              <w:rPr>
                <w:b/>
              </w:rPr>
              <w:t>-</w:t>
            </w:r>
            <w:r w:rsidR="00C10510">
              <w:rPr>
                <w:b/>
              </w:rPr>
              <w:t>JUNY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85CD9" w:rsidRPr="00685CD9" w:rsidRDefault="00595B22" w:rsidP="00C10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DIJOUS </w:t>
            </w:r>
            <w:r w:rsidR="00C10510">
              <w:rPr>
                <w:b/>
              </w:rPr>
              <w:t>12</w:t>
            </w:r>
            <w:r w:rsidR="00685CD9" w:rsidRPr="00685CD9">
              <w:rPr>
                <w:b/>
              </w:rPr>
              <w:t>-</w:t>
            </w:r>
            <w:r w:rsidR="00C10510">
              <w:rPr>
                <w:b/>
              </w:rPr>
              <w:t>JUNY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85CD9" w:rsidRPr="00685CD9" w:rsidRDefault="00595B22" w:rsidP="00C10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DIVENDRES 1</w:t>
            </w:r>
            <w:r w:rsidR="00C10510">
              <w:rPr>
                <w:b/>
              </w:rPr>
              <w:t>3</w:t>
            </w:r>
            <w:r w:rsidR="00685CD9" w:rsidRPr="00685CD9">
              <w:rPr>
                <w:b/>
              </w:rPr>
              <w:t>-</w:t>
            </w:r>
            <w:r w:rsidR="00C10510">
              <w:rPr>
                <w:b/>
              </w:rPr>
              <w:t>JUNY</w:t>
            </w:r>
          </w:p>
        </w:tc>
      </w:tr>
      <w:tr w:rsidR="00127E4E" w:rsidRPr="00750906" w:rsidTr="00DA5C23">
        <w:trPr>
          <w:trHeight w:val="486"/>
        </w:trPr>
        <w:tc>
          <w:tcPr>
            <w:tcW w:w="1384" w:type="dxa"/>
            <w:vMerge w:val="restart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</w:rPr>
            </w:pPr>
            <w:r w:rsidRPr="00750906">
              <w:rPr>
                <w:b/>
              </w:rPr>
              <w:t>9:30-11:30</w:t>
            </w:r>
            <w:r w:rsidR="00DA5C23" w:rsidRPr="00750906">
              <w:rPr>
                <w:b/>
              </w:rPr>
              <w:t xml:space="preserve"> </w:t>
            </w:r>
            <w:r w:rsidRPr="00750906">
              <w:rPr>
                <w:b/>
              </w:rPr>
              <w:t>h</w:t>
            </w:r>
          </w:p>
        </w:tc>
        <w:tc>
          <w:tcPr>
            <w:tcW w:w="1303" w:type="dxa"/>
            <w:shd w:val="clear" w:color="auto" w:fill="E5DFEC" w:themeFill="accent4" w:themeFillTint="33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50906">
              <w:rPr>
                <w:b/>
                <w:sz w:val="28"/>
              </w:rPr>
              <w:t>P</w:t>
            </w:r>
          </w:p>
        </w:tc>
        <w:tc>
          <w:tcPr>
            <w:tcW w:w="2517" w:type="dxa"/>
            <w:shd w:val="clear" w:color="auto" w:fill="E5DFEC" w:themeFill="accent4" w:themeFillTint="33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127E4E" w:rsidRDefault="00C63B06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906">
              <w:rPr>
                <w:sz w:val="20"/>
                <w:szCs w:val="20"/>
              </w:rPr>
              <w:t>DISFUNCIONS VISIÓ BIN. (P)</w:t>
            </w:r>
          </w:p>
          <w:p w:rsidR="004A29D3" w:rsidRPr="004A29D3" w:rsidRDefault="004A29D3" w:rsidP="0075090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C013B0" w:rsidRDefault="00C013B0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OCC (P)   (9-12 h)</w:t>
            </w:r>
          </w:p>
          <w:p w:rsidR="004A29D3" w:rsidRPr="00750906" w:rsidRDefault="004A29D3" w:rsidP="00750906">
            <w:pPr>
              <w:spacing w:after="0"/>
              <w:jc w:val="center"/>
              <w:rPr>
                <w:sz w:val="20"/>
                <w:szCs w:val="20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C63B06" w:rsidRPr="00750906" w:rsidRDefault="00C63B06" w:rsidP="00750906">
            <w:pPr>
              <w:spacing w:after="0"/>
              <w:jc w:val="center"/>
              <w:rPr>
                <w:sz w:val="20"/>
                <w:szCs w:val="20"/>
              </w:rPr>
            </w:pPr>
            <w:r w:rsidRPr="00750906">
              <w:rPr>
                <w:sz w:val="20"/>
                <w:szCs w:val="20"/>
              </w:rPr>
              <w:t>PATOLOGIA OCULAR (P)</w:t>
            </w:r>
          </w:p>
          <w:p w:rsidR="00127E4E" w:rsidRDefault="00C63B06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906">
              <w:rPr>
                <w:sz w:val="20"/>
                <w:szCs w:val="20"/>
              </w:rPr>
              <w:t>(8-10 h)</w:t>
            </w:r>
          </w:p>
          <w:p w:rsidR="004A29D3" w:rsidRPr="00750906" w:rsidRDefault="004A29D3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127E4E" w:rsidRDefault="00600211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906">
              <w:rPr>
                <w:sz w:val="20"/>
                <w:szCs w:val="20"/>
              </w:rPr>
              <w:t>ÒPTICA VISUAL (P)</w:t>
            </w:r>
          </w:p>
          <w:p w:rsidR="004A29D3" w:rsidRPr="00750906" w:rsidRDefault="00FC62A2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>Aules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2.1, 2.2 </w:t>
            </w:r>
            <w:proofErr w:type="spellStart"/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2.3</w:t>
            </w:r>
          </w:p>
        </w:tc>
      </w:tr>
      <w:tr w:rsidR="00127E4E" w:rsidRPr="00750906" w:rsidTr="00DA5C23">
        <w:tc>
          <w:tcPr>
            <w:tcW w:w="1384" w:type="dxa"/>
            <w:vMerge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50906">
              <w:rPr>
                <w:b/>
                <w:sz w:val="28"/>
              </w:rPr>
              <w:t>SP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5F49CD" w:rsidRPr="00750906" w:rsidRDefault="005F49CD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906">
              <w:rPr>
                <w:b/>
                <w:sz w:val="20"/>
                <w:szCs w:val="20"/>
              </w:rPr>
              <w:t>PATOLOGIA OCULAR (SP)</w:t>
            </w:r>
          </w:p>
          <w:p w:rsidR="00127E4E" w:rsidRDefault="005F49CD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906">
              <w:rPr>
                <w:b/>
                <w:sz w:val="20"/>
                <w:szCs w:val="20"/>
              </w:rPr>
              <w:t>(9-11) h</w:t>
            </w:r>
          </w:p>
          <w:p w:rsidR="004A29D3" w:rsidRPr="00750906" w:rsidRDefault="004A29D3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</w:t>
            </w: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127E4E" w:rsidRPr="00750906" w:rsidTr="00DA5C23">
        <w:trPr>
          <w:trHeight w:val="641"/>
        </w:trPr>
        <w:tc>
          <w:tcPr>
            <w:tcW w:w="1384" w:type="dxa"/>
            <w:vMerge w:val="restart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</w:rPr>
            </w:pPr>
            <w:r w:rsidRPr="00750906">
              <w:rPr>
                <w:b/>
              </w:rPr>
              <w:t>1</w:t>
            </w:r>
            <w:r w:rsidR="00595911" w:rsidRPr="00750906">
              <w:rPr>
                <w:b/>
              </w:rPr>
              <w:t>2-14</w:t>
            </w:r>
            <w:r w:rsidR="00DA5C23" w:rsidRPr="00750906">
              <w:rPr>
                <w:b/>
              </w:rPr>
              <w:t xml:space="preserve"> </w:t>
            </w:r>
            <w:r w:rsidRPr="00750906">
              <w:rPr>
                <w:b/>
              </w:rPr>
              <w:t>h</w:t>
            </w:r>
          </w:p>
        </w:tc>
        <w:tc>
          <w:tcPr>
            <w:tcW w:w="1303" w:type="dxa"/>
            <w:shd w:val="clear" w:color="auto" w:fill="E5DFEC" w:themeFill="accent4" w:themeFillTint="33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50906">
              <w:rPr>
                <w:b/>
                <w:sz w:val="28"/>
              </w:rPr>
              <w:t>P</w:t>
            </w:r>
          </w:p>
        </w:tc>
        <w:tc>
          <w:tcPr>
            <w:tcW w:w="2517" w:type="dxa"/>
            <w:shd w:val="clear" w:color="auto" w:fill="E5DFEC" w:themeFill="accent4" w:themeFillTint="33"/>
            <w:vAlign w:val="center"/>
          </w:tcPr>
          <w:p w:rsidR="00C013B0" w:rsidRDefault="00600211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ANATOM. SIST. VISUAL (P)</w:t>
            </w:r>
          </w:p>
          <w:p w:rsidR="004A29D3" w:rsidRPr="004A29D3" w:rsidRDefault="004A29D3" w:rsidP="00EA24D7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>Aules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2.1, </w:t>
            </w:r>
            <w:r w:rsidR="00EA24D7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2.3 </w:t>
            </w:r>
            <w:proofErr w:type="spellStart"/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 w:rsidR="00EA24D7">
              <w:rPr>
                <w:b/>
                <w:bCs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07497E" w:rsidRDefault="00C013B0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CASOS CLÍNICS OPTOM. (P)</w:t>
            </w:r>
          </w:p>
          <w:p w:rsidR="004A29D3" w:rsidRPr="00750906" w:rsidRDefault="004A29D3" w:rsidP="004A29D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>Aules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127E4E" w:rsidRPr="00EA24D7" w:rsidRDefault="00C013B0" w:rsidP="00750906">
            <w:pPr>
              <w:spacing w:after="0"/>
              <w:jc w:val="center"/>
              <w:rPr>
                <w:sz w:val="20"/>
                <w:szCs w:val="20"/>
              </w:rPr>
            </w:pPr>
            <w:r w:rsidRPr="00EA24D7">
              <w:rPr>
                <w:sz w:val="20"/>
                <w:szCs w:val="20"/>
              </w:rPr>
              <w:t>ÒPTICA FÍSICA (P)</w:t>
            </w:r>
          </w:p>
          <w:p w:rsidR="004A29D3" w:rsidRPr="00EA24D7" w:rsidRDefault="00FC62A2" w:rsidP="00750906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A24D7">
              <w:rPr>
                <w:b/>
                <w:bCs/>
                <w:color w:val="FF0000"/>
                <w:sz w:val="20"/>
                <w:szCs w:val="20"/>
              </w:rPr>
              <w:t>Aules</w:t>
            </w:r>
            <w:proofErr w:type="spellEnd"/>
            <w:r w:rsidRPr="00EA24D7">
              <w:rPr>
                <w:b/>
                <w:bCs/>
                <w:color w:val="FF0000"/>
                <w:sz w:val="20"/>
                <w:szCs w:val="20"/>
              </w:rPr>
              <w:t xml:space="preserve"> 2.1, 2.2 i 2.3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A21066" w:rsidRDefault="00722DBB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PROCE. CLÍNICS OPTOM. (P)</w:t>
            </w:r>
          </w:p>
          <w:p w:rsidR="004A29D3" w:rsidRPr="00750906" w:rsidRDefault="004A29D3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EA24D7">
              <w:rPr>
                <w:b/>
                <w:bCs/>
                <w:color w:val="FF0000"/>
                <w:sz w:val="20"/>
                <w:szCs w:val="20"/>
                <w:lang w:val="en-US"/>
              </w:rPr>
              <w:t>Aula 2.1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07497E" w:rsidRDefault="00C63B06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COMMUNICATION (P)</w:t>
            </w:r>
          </w:p>
          <w:p w:rsidR="004A29D3" w:rsidRPr="00750906" w:rsidRDefault="004A29D3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2.1</w:t>
            </w:r>
          </w:p>
        </w:tc>
      </w:tr>
      <w:tr w:rsidR="00127E4E" w:rsidRPr="00750906" w:rsidTr="00DA5C23"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750906">
              <w:rPr>
                <w:b/>
                <w:sz w:val="28"/>
                <w:lang w:val="en-US"/>
              </w:rPr>
              <w:t>SP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5F49CD" w:rsidP="00750906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750906">
              <w:rPr>
                <w:b/>
                <w:sz w:val="20"/>
                <w:szCs w:val="20"/>
                <w:lang w:val="en-US"/>
              </w:rPr>
              <w:t>COMMUNICATION (SP)</w:t>
            </w:r>
          </w:p>
          <w:p w:rsidR="005F49CD" w:rsidRDefault="005F49CD" w:rsidP="00750906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750906">
              <w:rPr>
                <w:b/>
                <w:sz w:val="20"/>
                <w:szCs w:val="20"/>
                <w:lang w:val="en-US"/>
              </w:rPr>
              <w:t>(11-13) h</w:t>
            </w:r>
          </w:p>
          <w:p w:rsidR="004A29D3" w:rsidRPr="004A29D3" w:rsidRDefault="004A29D3" w:rsidP="00750906">
            <w:pPr>
              <w:spacing w:after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29D3">
              <w:rPr>
                <w:b/>
                <w:color w:val="FF0000"/>
                <w:sz w:val="20"/>
                <w:szCs w:val="20"/>
                <w:lang w:val="en-US"/>
              </w:rPr>
              <w:t>Aula 1.1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595911" w:rsidRPr="00EA24D7" w:rsidRDefault="00C10510" w:rsidP="0075090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A24D7">
              <w:rPr>
                <w:b/>
                <w:sz w:val="20"/>
                <w:szCs w:val="20"/>
              </w:rPr>
              <w:t>QUÍMICA C. VISIÓ</w:t>
            </w:r>
            <w:r w:rsidR="00595B22" w:rsidRPr="00EA24D7">
              <w:rPr>
                <w:b/>
                <w:sz w:val="20"/>
                <w:szCs w:val="20"/>
              </w:rPr>
              <w:t xml:space="preserve"> (SP)</w:t>
            </w:r>
          </w:p>
          <w:p w:rsidR="004A29D3" w:rsidRPr="00EA24D7" w:rsidRDefault="004A29D3" w:rsidP="0075090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</w:t>
            </w: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DA5C23" w:rsidRPr="00750906" w:rsidTr="004A29D3">
        <w:tc>
          <w:tcPr>
            <w:tcW w:w="15276" w:type="dxa"/>
            <w:gridSpan w:val="7"/>
            <w:shd w:val="clear" w:color="auto" w:fill="auto"/>
            <w:vAlign w:val="center"/>
          </w:tcPr>
          <w:p w:rsidR="00DA5C23" w:rsidRPr="00EA24D7" w:rsidRDefault="00DA5C23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27E4E" w:rsidRPr="00750906" w:rsidTr="00DA5C23">
        <w:trPr>
          <w:trHeight w:val="397"/>
        </w:trPr>
        <w:tc>
          <w:tcPr>
            <w:tcW w:w="1384" w:type="dxa"/>
            <w:vMerge w:val="restart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15-17</w:t>
            </w:r>
            <w:r w:rsidR="00DA5C23" w:rsidRPr="00750906">
              <w:rPr>
                <w:b/>
                <w:lang w:val="en-US"/>
              </w:rPr>
              <w:t xml:space="preserve"> </w:t>
            </w:r>
            <w:r w:rsidRPr="00750906">
              <w:rPr>
                <w:b/>
                <w:lang w:val="en-US"/>
              </w:rPr>
              <w:t>h</w:t>
            </w:r>
          </w:p>
        </w:tc>
        <w:tc>
          <w:tcPr>
            <w:tcW w:w="1303" w:type="dxa"/>
            <w:shd w:val="clear" w:color="auto" w:fill="E5DFEC" w:themeFill="accent4" w:themeFillTint="33"/>
            <w:vAlign w:val="center"/>
          </w:tcPr>
          <w:p w:rsidR="00127E4E" w:rsidRPr="00750906" w:rsidRDefault="0074134F" w:rsidP="00750906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750906">
              <w:rPr>
                <w:b/>
                <w:sz w:val="28"/>
                <w:lang w:val="en-US"/>
              </w:rPr>
              <w:t>P</w:t>
            </w:r>
          </w:p>
        </w:tc>
        <w:tc>
          <w:tcPr>
            <w:tcW w:w="2517" w:type="dxa"/>
            <w:shd w:val="clear" w:color="auto" w:fill="E5DFEC" w:themeFill="accent4" w:themeFillTint="33"/>
            <w:vAlign w:val="center"/>
          </w:tcPr>
          <w:p w:rsidR="00722DBB" w:rsidRPr="00EA24D7" w:rsidRDefault="00722DBB" w:rsidP="00750906">
            <w:pPr>
              <w:spacing w:after="0"/>
              <w:jc w:val="center"/>
              <w:rPr>
                <w:sz w:val="20"/>
                <w:szCs w:val="20"/>
              </w:rPr>
            </w:pPr>
            <w:r w:rsidRPr="00EA24D7">
              <w:rPr>
                <w:sz w:val="20"/>
                <w:szCs w:val="20"/>
              </w:rPr>
              <w:t>MOTIL. PERCEP. BINOC. (P)</w:t>
            </w:r>
          </w:p>
          <w:p w:rsidR="004A29D3" w:rsidRPr="00EA24D7" w:rsidRDefault="004A29D3" w:rsidP="00750906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Aula 1</w:t>
            </w:r>
            <w:r w:rsidRPr="004A29D3">
              <w:rPr>
                <w:b/>
                <w:bCs/>
                <w:color w:val="FF0000"/>
                <w:sz w:val="20"/>
                <w:szCs w:val="20"/>
              </w:rPr>
              <w:t>.1</w:t>
            </w:r>
          </w:p>
          <w:p w:rsidR="00DC7BC8" w:rsidRDefault="00DC7BC8" w:rsidP="00750906">
            <w:pPr>
              <w:spacing w:after="0"/>
              <w:jc w:val="center"/>
              <w:rPr>
                <w:i/>
                <w:sz w:val="20"/>
                <w:szCs w:val="20"/>
                <w:lang w:val="en-US"/>
              </w:rPr>
            </w:pPr>
            <w:r w:rsidRPr="00750906">
              <w:rPr>
                <w:i/>
                <w:sz w:val="20"/>
                <w:szCs w:val="20"/>
                <w:lang w:val="en-US"/>
              </w:rPr>
              <w:t>DISSENY D’ÒPTICA (P)</w:t>
            </w:r>
          </w:p>
          <w:p w:rsidR="004A29D3" w:rsidRPr="00750906" w:rsidRDefault="004A29D3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127E4E" w:rsidRDefault="00C63B06" w:rsidP="00750906">
            <w:pPr>
              <w:spacing w:after="0"/>
              <w:jc w:val="center"/>
              <w:rPr>
                <w:sz w:val="20"/>
                <w:szCs w:val="20"/>
              </w:rPr>
            </w:pPr>
            <w:r w:rsidRPr="00750906">
              <w:rPr>
                <w:sz w:val="20"/>
                <w:szCs w:val="20"/>
              </w:rPr>
              <w:t>FISIOLOGIA BIOQ. G.O. (P)</w:t>
            </w:r>
          </w:p>
          <w:p w:rsidR="004A29D3" w:rsidRPr="00750906" w:rsidRDefault="004A29D3" w:rsidP="007509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Aula 1</w:t>
            </w:r>
            <w:r w:rsidRPr="004A29D3">
              <w:rPr>
                <w:b/>
                <w:bCs/>
                <w:color w:val="FF0000"/>
                <w:sz w:val="20"/>
                <w:szCs w:val="20"/>
              </w:rPr>
              <w:t>.1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127E4E" w:rsidRDefault="00C013B0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MICROBIOLOGIA G.O. (P)</w:t>
            </w:r>
          </w:p>
          <w:p w:rsidR="004A29D3" w:rsidRPr="00750906" w:rsidRDefault="004A29D3" w:rsidP="007509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Aula 1</w:t>
            </w:r>
            <w:r w:rsidRPr="004A29D3">
              <w:rPr>
                <w:b/>
                <w:bCs/>
                <w:color w:val="FF0000"/>
                <w:sz w:val="20"/>
                <w:szCs w:val="20"/>
              </w:rPr>
              <w:t>.1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127E4E" w:rsidRPr="00750906" w:rsidRDefault="00127E4E" w:rsidP="00750906">
            <w:pPr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127E4E" w:rsidRPr="00750906" w:rsidRDefault="00127E4E" w:rsidP="0075090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27E4E" w:rsidRPr="004A29D3" w:rsidTr="00DA5C23">
        <w:tc>
          <w:tcPr>
            <w:tcW w:w="1384" w:type="dxa"/>
            <w:vMerge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750906">
              <w:rPr>
                <w:b/>
                <w:sz w:val="28"/>
                <w:lang w:val="en-US"/>
              </w:rPr>
              <w:t>SP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127E4E" w:rsidRPr="00750906" w:rsidRDefault="00127E4E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DA5C23" w:rsidRDefault="005F49CD" w:rsidP="00750906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750906">
              <w:rPr>
                <w:b/>
                <w:sz w:val="20"/>
                <w:szCs w:val="20"/>
                <w:lang w:val="en-US"/>
              </w:rPr>
              <w:t>ANAT</w:t>
            </w:r>
            <w:r w:rsidR="00C10510" w:rsidRPr="00750906">
              <w:rPr>
                <w:b/>
                <w:sz w:val="20"/>
                <w:szCs w:val="20"/>
                <w:lang w:val="en-US"/>
              </w:rPr>
              <w:t>.</w:t>
            </w:r>
            <w:r w:rsidRPr="00750906">
              <w:rPr>
                <w:b/>
                <w:sz w:val="20"/>
                <w:szCs w:val="20"/>
                <w:lang w:val="en-US"/>
              </w:rPr>
              <w:t xml:space="preserve"> </w:t>
            </w:r>
            <w:r w:rsidR="00C10510" w:rsidRPr="00750906">
              <w:rPr>
                <w:b/>
                <w:sz w:val="20"/>
                <w:szCs w:val="20"/>
                <w:lang w:val="en-US"/>
              </w:rPr>
              <w:t xml:space="preserve"> SIST.</w:t>
            </w:r>
            <w:r w:rsidRPr="00750906">
              <w:rPr>
                <w:b/>
                <w:sz w:val="20"/>
                <w:szCs w:val="20"/>
                <w:lang w:val="en-US"/>
              </w:rPr>
              <w:t xml:space="preserve"> </w:t>
            </w:r>
            <w:r w:rsidR="00C10510" w:rsidRPr="00750906">
              <w:rPr>
                <w:b/>
                <w:sz w:val="20"/>
                <w:szCs w:val="20"/>
                <w:lang w:val="en-US"/>
              </w:rPr>
              <w:t>VISUAL (SP)</w:t>
            </w:r>
          </w:p>
          <w:p w:rsidR="004A29D3" w:rsidRPr="00750906" w:rsidRDefault="004A29D3" w:rsidP="00EA24D7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>Aules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2.1</w:t>
            </w:r>
            <w:r w:rsidR="00EA24D7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2.3</w:t>
            </w:r>
          </w:p>
          <w:p w:rsidR="005F49CD" w:rsidRDefault="005F49CD" w:rsidP="00750906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750906">
              <w:rPr>
                <w:b/>
                <w:sz w:val="20"/>
                <w:szCs w:val="20"/>
                <w:lang w:val="en-US"/>
              </w:rPr>
              <w:t>FARMACO. OCULAR (SP)</w:t>
            </w:r>
          </w:p>
          <w:p w:rsidR="00FC559D" w:rsidRPr="00750906" w:rsidRDefault="00FC559D" w:rsidP="00750906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</w:t>
            </w: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7C343E" w:rsidRDefault="00C10510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750906">
              <w:rPr>
                <w:b/>
                <w:sz w:val="20"/>
                <w:szCs w:val="20"/>
                <w:lang w:val="en-US"/>
              </w:rPr>
              <w:t>ÒPT.</w:t>
            </w:r>
            <w:r w:rsidR="005F49CD" w:rsidRPr="00750906">
              <w:rPr>
                <w:b/>
                <w:sz w:val="20"/>
                <w:szCs w:val="20"/>
                <w:lang w:val="en-US"/>
              </w:rPr>
              <w:t xml:space="preserve"> GEO</w:t>
            </w:r>
            <w:r w:rsidRPr="00750906">
              <w:rPr>
                <w:b/>
                <w:sz w:val="20"/>
                <w:szCs w:val="20"/>
                <w:lang w:val="en-US"/>
              </w:rPr>
              <w:t>.</w:t>
            </w:r>
            <w:r w:rsidR="005F49CD" w:rsidRPr="0075090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0906">
              <w:rPr>
                <w:b/>
                <w:sz w:val="20"/>
                <w:szCs w:val="20"/>
                <w:lang w:val="en-US"/>
              </w:rPr>
              <w:t>INSTRU</w:t>
            </w:r>
            <w:r w:rsidR="005F49CD" w:rsidRPr="00750906">
              <w:rPr>
                <w:b/>
                <w:sz w:val="20"/>
                <w:szCs w:val="20"/>
                <w:lang w:val="en-US"/>
              </w:rPr>
              <w:t>M</w:t>
            </w:r>
            <w:r w:rsidRPr="00750906">
              <w:rPr>
                <w:b/>
                <w:sz w:val="20"/>
                <w:szCs w:val="20"/>
                <w:lang w:val="en-US"/>
              </w:rPr>
              <w:t>.</w:t>
            </w:r>
            <w:r w:rsidR="00595B22" w:rsidRPr="00750906">
              <w:rPr>
                <w:b/>
                <w:sz w:val="20"/>
                <w:szCs w:val="20"/>
                <w:lang w:val="en-US"/>
              </w:rPr>
              <w:t xml:space="preserve"> (SP)</w:t>
            </w:r>
          </w:p>
          <w:p w:rsidR="00FC559D" w:rsidRPr="00750906" w:rsidRDefault="00FC559D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A24D7">
              <w:rPr>
                <w:b/>
                <w:bCs/>
                <w:color w:val="FF0000"/>
                <w:sz w:val="20"/>
                <w:szCs w:val="20"/>
                <w:lang w:val="en-US"/>
              </w:rPr>
              <w:t>Aula 2.3</w:t>
            </w:r>
          </w:p>
          <w:p w:rsidR="005F49CD" w:rsidRDefault="005F49CD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750906">
              <w:rPr>
                <w:b/>
                <w:sz w:val="20"/>
                <w:szCs w:val="20"/>
                <w:lang w:val="en-US"/>
              </w:rPr>
              <w:t>LENTS OFTÀLMIQUES (SP)</w:t>
            </w:r>
          </w:p>
          <w:p w:rsidR="00FC559D" w:rsidRPr="00750906" w:rsidRDefault="00FC559D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</w:t>
            </w: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DA5C23" w:rsidRPr="004A29D3" w:rsidTr="00DA5C23">
        <w:tc>
          <w:tcPr>
            <w:tcW w:w="1384" w:type="dxa"/>
            <w:vMerge w:val="restart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17-19 h</w:t>
            </w:r>
          </w:p>
        </w:tc>
        <w:tc>
          <w:tcPr>
            <w:tcW w:w="1303" w:type="dxa"/>
            <w:shd w:val="clear" w:color="auto" w:fill="E5DFEC" w:themeFill="accent4" w:themeFillTint="33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750906">
              <w:rPr>
                <w:b/>
                <w:sz w:val="28"/>
                <w:lang w:val="en-US"/>
              </w:rPr>
              <w:t>P</w:t>
            </w:r>
          </w:p>
        </w:tc>
        <w:tc>
          <w:tcPr>
            <w:tcW w:w="2517" w:type="dxa"/>
            <w:shd w:val="clear" w:color="auto" w:fill="E5DFEC" w:themeFill="accent4" w:themeFillTint="33"/>
            <w:vAlign w:val="center"/>
          </w:tcPr>
          <w:p w:rsidR="00DA5C23" w:rsidRDefault="00C013B0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906">
              <w:rPr>
                <w:sz w:val="20"/>
                <w:szCs w:val="20"/>
              </w:rPr>
              <w:t>ADAPT. MUNT. ULLERES (P)</w:t>
            </w:r>
          </w:p>
          <w:p w:rsidR="004A29D3" w:rsidRPr="00750906" w:rsidRDefault="004A29D3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DA5C23" w:rsidRDefault="00C013B0" w:rsidP="00750906">
            <w:pPr>
              <w:spacing w:after="0" w:line="240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750906">
              <w:rPr>
                <w:i/>
                <w:sz w:val="20"/>
                <w:szCs w:val="20"/>
                <w:lang w:val="en-US"/>
              </w:rPr>
              <w:t>TRAC. SUP. BIOM. L.O.M (P)</w:t>
            </w:r>
          </w:p>
          <w:p w:rsidR="004A29D3" w:rsidRPr="00750906" w:rsidRDefault="004A29D3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DA5C23" w:rsidRPr="00750906" w:rsidRDefault="00DA5C23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5C23" w:rsidRPr="00750906" w:rsidTr="00C724A3">
        <w:tc>
          <w:tcPr>
            <w:tcW w:w="1384" w:type="dxa"/>
            <w:vMerge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03" w:type="dxa"/>
            <w:shd w:val="clear" w:color="auto" w:fill="FDE9D9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750906">
              <w:rPr>
                <w:b/>
                <w:sz w:val="28"/>
                <w:lang w:val="en-US"/>
              </w:rPr>
              <w:t>SP</w:t>
            </w:r>
          </w:p>
        </w:tc>
        <w:tc>
          <w:tcPr>
            <w:tcW w:w="2517" w:type="dxa"/>
            <w:shd w:val="clear" w:color="auto" w:fill="FDE9D9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shd w:val="clear" w:color="auto" w:fill="FDE9D9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shd w:val="clear" w:color="auto" w:fill="FDE9D9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shd w:val="clear" w:color="auto" w:fill="FDE9D9"/>
            <w:vAlign w:val="center"/>
          </w:tcPr>
          <w:p w:rsidR="00DA5C23" w:rsidRPr="00750906" w:rsidRDefault="00DA5C23" w:rsidP="00750906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shd w:val="clear" w:color="auto" w:fill="FDE9D9"/>
            <w:vAlign w:val="center"/>
          </w:tcPr>
          <w:p w:rsidR="00DA5C23" w:rsidRPr="00750906" w:rsidRDefault="00DA5C23" w:rsidP="00750906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85CD9" w:rsidRDefault="00685CD9" w:rsidP="00750906">
      <w:pPr>
        <w:spacing w:after="0"/>
        <w:jc w:val="center"/>
        <w:rPr>
          <w:lang w:val="en-US"/>
        </w:rPr>
      </w:pPr>
    </w:p>
    <w:p w:rsidR="00395373" w:rsidRDefault="00395373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395373" w:rsidRPr="00750906" w:rsidRDefault="00395373" w:rsidP="00750906">
      <w:pPr>
        <w:spacing w:after="0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332"/>
        <w:gridCol w:w="2517"/>
        <w:gridCol w:w="2518"/>
        <w:gridCol w:w="2518"/>
        <w:gridCol w:w="2518"/>
        <w:gridCol w:w="2518"/>
      </w:tblGrid>
      <w:tr w:rsidR="009009E0" w:rsidRPr="00750906" w:rsidTr="00DA5C23">
        <w:tc>
          <w:tcPr>
            <w:tcW w:w="1384" w:type="dxa"/>
          </w:tcPr>
          <w:p w:rsidR="00685CD9" w:rsidRPr="00750906" w:rsidRDefault="00685CD9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HORA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685CD9" w:rsidRPr="00750906" w:rsidRDefault="00685CD9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MODALITAT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685CD9" w:rsidRPr="00750906" w:rsidRDefault="00595B22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DILLUNS 1</w:t>
            </w:r>
            <w:r w:rsidR="00C10510" w:rsidRPr="00750906">
              <w:rPr>
                <w:b/>
                <w:lang w:val="en-US"/>
              </w:rPr>
              <w:t>6</w:t>
            </w:r>
            <w:r w:rsidR="00685CD9" w:rsidRPr="00750906">
              <w:rPr>
                <w:b/>
                <w:lang w:val="en-US"/>
              </w:rPr>
              <w:t>-</w:t>
            </w:r>
            <w:r w:rsidR="00C10510" w:rsidRPr="00750906">
              <w:rPr>
                <w:b/>
                <w:lang w:val="en-US"/>
              </w:rPr>
              <w:t>JUNY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85CD9" w:rsidRPr="00750906" w:rsidRDefault="00595B22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DIMARTS 1</w:t>
            </w:r>
            <w:r w:rsidR="00C10510" w:rsidRPr="00750906">
              <w:rPr>
                <w:b/>
                <w:lang w:val="en-US"/>
              </w:rPr>
              <w:t>7</w:t>
            </w:r>
            <w:r w:rsidR="00685CD9" w:rsidRPr="00750906">
              <w:rPr>
                <w:b/>
                <w:lang w:val="en-US"/>
              </w:rPr>
              <w:t>-</w:t>
            </w:r>
            <w:r w:rsidR="00C10510" w:rsidRPr="00750906">
              <w:rPr>
                <w:b/>
                <w:lang w:val="en-US"/>
              </w:rPr>
              <w:t>JUNY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85CD9" w:rsidRPr="00750906" w:rsidRDefault="00595B22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DIMECRES 1</w:t>
            </w:r>
            <w:r w:rsidR="00C10510" w:rsidRPr="00750906">
              <w:rPr>
                <w:b/>
                <w:lang w:val="en-US"/>
              </w:rPr>
              <w:t>8</w:t>
            </w:r>
            <w:r w:rsidR="00685CD9" w:rsidRPr="00750906">
              <w:rPr>
                <w:b/>
                <w:lang w:val="en-US"/>
              </w:rPr>
              <w:t>-</w:t>
            </w:r>
            <w:r w:rsidR="00C10510" w:rsidRPr="00750906">
              <w:rPr>
                <w:b/>
                <w:lang w:val="en-US"/>
              </w:rPr>
              <w:t>JUNY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85CD9" w:rsidRPr="00750906" w:rsidRDefault="00595B22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DIJOUS 1</w:t>
            </w:r>
            <w:r w:rsidR="00C10510" w:rsidRPr="00750906">
              <w:rPr>
                <w:b/>
                <w:lang w:val="en-US"/>
              </w:rPr>
              <w:t>9</w:t>
            </w:r>
            <w:r w:rsidR="00685CD9" w:rsidRPr="00750906">
              <w:rPr>
                <w:b/>
                <w:lang w:val="en-US"/>
              </w:rPr>
              <w:t>-</w:t>
            </w:r>
            <w:r w:rsidR="00C10510" w:rsidRPr="00750906">
              <w:rPr>
                <w:b/>
                <w:lang w:val="en-US"/>
              </w:rPr>
              <w:t>JUNY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85CD9" w:rsidRPr="00750906" w:rsidRDefault="00685CD9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DIVEN</w:t>
            </w:r>
            <w:r w:rsidR="00595B22" w:rsidRPr="00750906">
              <w:rPr>
                <w:b/>
                <w:lang w:val="en-US"/>
              </w:rPr>
              <w:t xml:space="preserve">DRES </w:t>
            </w:r>
            <w:r w:rsidR="00C10510" w:rsidRPr="00750906">
              <w:rPr>
                <w:b/>
                <w:lang w:val="en-US"/>
              </w:rPr>
              <w:t>20</w:t>
            </w:r>
            <w:r w:rsidRPr="00750906">
              <w:rPr>
                <w:b/>
                <w:lang w:val="en-US"/>
              </w:rPr>
              <w:t>-</w:t>
            </w:r>
            <w:r w:rsidR="00C10510" w:rsidRPr="00750906">
              <w:rPr>
                <w:b/>
                <w:lang w:val="en-US"/>
              </w:rPr>
              <w:t>JUNY</w:t>
            </w:r>
          </w:p>
        </w:tc>
      </w:tr>
      <w:tr w:rsidR="006124F2" w:rsidRPr="00EA24D7" w:rsidTr="00DA5C23">
        <w:tc>
          <w:tcPr>
            <w:tcW w:w="1384" w:type="dxa"/>
            <w:vMerge w:val="restart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9:30-11:30</w:t>
            </w:r>
            <w:r w:rsidR="00DA5C23" w:rsidRPr="00750906">
              <w:rPr>
                <w:b/>
                <w:lang w:val="en-US"/>
              </w:rPr>
              <w:t xml:space="preserve"> </w:t>
            </w:r>
            <w:r w:rsidRPr="00750906">
              <w:rPr>
                <w:b/>
                <w:lang w:val="en-US"/>
              </w:rPr>
              <w:t>h</w:t>
            </w:r>
          </w:p>
        </w:tc>
        <w:tc>
          <w:tcPr>
            <w:tcW w:w="1303" w:type="dxa"/>
            <w:shd w:val="clear" w:color="auto" w:fill="E5DFEC" w:themeFill="accent4" w:themeFillTint="33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750906">
              <w:rPr>
                <w:b/>
                <w:sz w:val="28"/>
                <w:lang w:val="en-US"/>
              </w:rPr>
              <w:t>P</w:t>
            </w:r>
          </w:p>
        </w:tc>
        <w:tc>
          <w:tcPr>
            <w:tcW w:w="2517" w:type="dxa"/>
            <w:shd w:val="clear" w:color="auto" w:fill="E5DFEC" w:themeFill="accent4" w:themeFillTint="33"/>
            <w:vAlign w:val="center"/>
          </w:tcPr>
          <w:p w:rsidR="006124F2" w:rsidRDefault="00C013B0" w:rsidP="00750906">
            <w:pPr>
              <w:spacing w:after="0"/>
              <w:jc w:val="center"/>
              <w:rPr>
                <w:sz w:val="20"/>
                <w:szCs w:val="20"/>
              </w:rPr>
            </w:pPr>
            <w:r w:rsidRPr="00750906">
              <w:rPr>
                <w:sz w:val="20"/>
                <w:szCs w:val="20"/>
              </w:rPr>
              <w:t>CONTACTOLOGIA APL. (P)</w:t>
            </w:r>
          </w:p>
          <w:p w:rsidR="007B4283" w:rsidRPr="00750906" w:rsidRDefault="007B4283" w:rsidP="00750906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>Aules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6124F2" w:rsidRPr="00750906" w:rsidRDefault="006124F2" w:rsidP="007509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6124F2" w:rsidRDefault="001347CE" w:rsidP="00750906">
            <w:pPr>
              <w:spacing w:after="0"/>
              <w:jc w:val="center"/>
              <w:rPr>
                <w:sz w:val="20"/>
                <w:szCs w:val="20"/>
              </w:rPr>
            </w:pPr>
            <w:r w:rsidRPr="00750906">
              <w:rPr>
                <w:sz w:val="20"/>
                <w:szCs w:val="20"/>
              </w:rPr>
              <w:t>QUÍMICA C. VISIÓ  (P)</w:t>
            </w:r>
          </w:p>
          <w:p w:rsidR="007B4283" w:rsidRPr="00750906" w:rsidRDefault="007B4283" w:rsidP="00750906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A24D7">
              <w:rPr>
                <w:b/>
                <w:bCs/>
                <w:color w:val="FF0000"/>
                <w:sz w:val="20"/>
                <w:szCs w:val="20"/>
              </w:rPr>
              <w:t>Aules</w:t>
            </w:r>
            <w:proofErr w:type="spellEnd"/>
            <w:r w:rsidRPr="00EA24D7">
              <w:rPr>
                <w:b/>
                <w:bCs/>
                <w:color w:val="FF0000"/>
                <w:sz w:val="20"/>
                <w:szCs w:val="20"/>
              </w:rPr>
              <w:t xml:space="preserve"> 2.1 i 2.2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6F1A40" w:rsidRDefault="00C013B0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PSICOF. NEUROF. VISIÓ (P)</w:t>
            </w:r>
          </w:p>
          <w:p w:rsidR="007B4283" w:rsidRPr="00EA24D7" w:rsidRDefault="007B4283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>Aules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6124F2" w:rsidRPr="00750906" w:rsidRDefault="00C63B06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INSTRUMENTS OPTOM. (P)</w:t>
            </w:r>
          </w:p>
          <w:p w:rsidR="00C63B06" w:rsidRDefault="00C63B06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(9-11) h</w:t>
            </w:r>
          </w:p>
          <w:p w:rsidR="007B4283" w:rsidRPr="007B4283" w:rsidRDefault="007B4283" w:rsidP="007B4283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Aula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</w:p>
        </w:tc>
      </w:tr>
      <w:tr w:rsidR="006124F2" w:rsidRPr="00EA24D7" w:rsidTr="00DA5C23">
        <w:tc>
          <w:tcPr>
            <w:tcW w:w="1384" w:type="dxa"/>
            <w:vMerge/>
            <w:vAlign w:val="center"/>
          </w:tcPr>
          <w:p w:rsidR="006124F2" w:rsidRPr="00EA24D7" w:rsidRDefault="006124F2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50906">
              <w:rPr>
                <w:b/>
                <w:sz w:val="28"/>
              </w:rPr>
              <w:t>SP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EA24D7" w:rsidRDefault="00C10510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A24D7">
              <w:rPr>
                <w:b/>
                <w:sz w:val="20"/>
                <w:szCs w:val="20"/>
                <w:lang w:val="en-US"/>
              </w:rPr>
              <w:t>INSTRUM.</w:t>
            </w:r>
            <w:r w:rsidR="005F49CD" w:rsidRPr="00EA24D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A24D7">
              <w:rPr>
                <w:b/>
                <w:sz w:val="20"/>
                <w:szCs w:val="20"/>
                <w:lang w:val="en-US"/>
              </w:rPr>
              <w:t>OPTOMÈT. (SP)</w:t>
            </w:r>
          </w:p>
          <w:p w:rsidR="00C10510" w:rsidRPr="00EA24D7" w:rsidRDefault="00C10510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A24D7">
              <w:rPr>
                <w:b/>
                <w:sz w:val="20"/>
                <w:szCs w:val="20"/>
                <w:lang w:val="en-US"/>
              </w:rPr>
              <w:t>(9-11) h</w:t>
            </w:r>
          </w:p>
          <w:p w:rsidR="007B4283" w:rsidRPr="00EA24D7" w:rsidRDefault="007B4283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Aula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</w:tr>
      <w:tr w:rsidR="006124F2" w:rsidRPr="00EA24D7" w:rsidTr="00DA5C23">
        <w:tc>
          <w:tcPr>
            <w:tcW w:w="1384" w:type="dxa"/>
            <w:vMerge w:val="restart"/>
            <w:vAlign w:val="center"/>
          </w:tcPr>
          <w:p w:rsidR="006124F2" w:rsidRPr="00750906" w:rsidRDefault="00595911" w:rsidP="00750906">
            <w:pPr>
              <w:spacing w:after="0" w:line="240" w:lineRule="auto"/>
              <w:jc w:val="center"/>
              <w:rPr>
                <w:b/>
              </w:rPr>
            </w:pPr>
            <w:r w:rsidRPr="00750906">
              <w:rPr>
                <w:b/>
              </w:rPr>
              <w:t>12-14</w:t>
            </w:r>
            <w:r w:rsidR="00DA5C23" w:rsidRPr="00750906">
              <w:rPr>
                <w:b/>
              </w:rPr>
              <w:t xml:space="preserve"> </w:t>
            </w:r>
            <w:r w:rsidR="006124F2" w:rsidRPr="00750906">
              <w:rPr>
                <w:b/>
              </w:rPr>
              <w:t>h</w:t>
            </w:r>
          </w:p>
        </w:tc>
        <w:tc>
          <w:tcPr>
            <w:tcW w:w="1303" w:type="dxa"/>
            <w:shd w:val="clear" w:color="auto" w:fill="E5DFEC" w:themeFill="accent4" w:themeFillTint="33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50906">
              <w:rPr>
                <w:b/>
                <w:sz w:val="28"/>
              </w:rPr>
              <w:t>P</w:t>
            </w:r>
          </w:p>
        </w:tc>
        <w:tc>
          <w:tcPr>
            <w:tcW w:w="2517" w:type="dxa"/>
            <w:shd w:val="clear" w:color="auto" w:fill="E5DFEC" w:themeFill="accent4" w:themeFillTint="33"/>
            <w:vAlign w:val="center"/>
          </w:tcPr>
          <w:p w:rsidR="007176CB" w:rsidRPr="00EA24D7" w:rsidRDefault="00600211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EA24D7">
              <w:rPr>
                <w:sz w:val="20"/>
                <w:szCs w:val="20"/>
                <w:lang w:val="en-US"/>
              </w:rPr>
              <w:t>PSICOLOGIA A.V.  (P)</w:t>
            </w:r>
          </w:p>
          <w:p w:rsidR="007B4283" w:rsidRPr="00EA24D7" w:rsidRDefault="007B4283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>Aules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2.1, 2.2 </w:t>
            </w:r>
            <w:proofErr w:type="spellStart"/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2.3</w:t>
            </w:r>
          </w:p>
          <w:p w:rsidR="00DC7BC8" w:rsidRDefault="00DC7BC8" w:rsidP="00750906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750906">
              <w:rPr>
                <w:i/>
                <w:sz w:val="20"/>
                <w:szCs w:val="20"/>
              </w:rPr>
              <w:t>T.O.P. DÈFICIT VISUAL S. (P)</w:t>
            </w:r>
          </w:p>
          <w:p w:rsidR="007B4283" w:rsidRPr="00750906" w:rsidRDefault="007B4283" w:rsidP="00750906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</w:t>
            </w: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595911" w:rsidRPr="00750906" w:rsidRDefault="00595911" w:rsidP="007509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6124F2" w:rsidRDefault="00C013B0" w:rsidP="00750906">
            <w:pPr>
              <w:spacing w:after="0"/>
              <w:jc w:val="center"/>
              <w:rPr>
                <w:i/>
                <w:sz w:val="20"/>
                <w:szCs w:val="20"/>
                <w:lang w:val="en-US"/>
              </w:rPr>
            </w:pPr>
            <w:r w:rsidRPr="00750906">
              <w:rPr>
                <w:i/>
                <w:sz w:val="20"/>
                <w:szCs w:val="20"/>
                <w:lang w:val="en-US"/>
              </w:rPr>
              <w:t>TRAC. DADES VISUALS (P)</w:t>
            </w:r>
          </w:p>
          <w:p w:rsidR="007B4283" w:rsidRPr="00750906" w:rsidRDefault="007B4283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>Aules</w:t>
            </w:r>
            <w:proofErr w:type="spellEnd"/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A21066" w:rsidRPr="00750906" w:rsidRDefault="00A21066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D93865" w:rsidRPr="00750906" w:rsidRDefault="00D93865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24F2" w:rsidRPr="00750906" w:rsidTr="00DA5C23"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50906">
              <w:rPr>
                <w:b/>
                <w:sz w:val="28"/>
              </w:rPr>
              <w:t>SP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D93865" w:rsidRDefault="005F49CD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906">
              <w:rPr>
                <w:b/>
                <w:sz w:val="20"/>
                <w:szCs w:val="20"/>
              </w:rPr>
              <w:t>TRA. SUP. BIO. L.O.M (SP)</w:t>
            </w:r>
          </w:p>
          <w:p w:rsidR="007B4283" w:rsidRPr="00750906" w:rsidRDefault="007B4283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Aula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D93865" w:rsidRDefault="005F49CD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750906">
              <w:rPr>
                <w:b/>
                <w:sz w:val="20"/>
                <w:szCs w:val="20"/>
              </w:rPr>
              <w:t xml:space="preserve">CASOS CLÍNICS </w:t>
            </w:r>
            <w:r w:rsidRPr="00750906">
              <w:rPr>
                <w:b/>
                <w:sz w:val="20"/>
                <w:szCs w:val="20"/>
                <w:lang w:val="en-US"/>
              </w:rPr>
              <w:t>(SP)</w:t>
            </w:r>
          </w:p>
          <w:p w:rsidR="005D6F51" w:rsidRPr="00750906" w:rsidRDefault="005D6F51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Aula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1.1</w:t>
            </w:r>
          </w:p>
        </w:tc>
      </w:tr>
      <w:tr w:rsidR="00DA5C23" w:rsidRPr="00750906" w:rsidTr="00DA5C23">
        <w:tc>
          <w:tcPr>
            <w:tcW w:w="15276" w:type="dxa"/>
            <w:gridSpan w:val="7"/>
            <w:shd w:val="clear" w:color="auto" w:fill="auto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124F2" w:rsidRPr="00750906" w:rsidTr="00DA5C23">
        <w:tc>
          <w:tcPr>
            <w:tcW w:w="1384" w:type="dxa"/>
            <w:vMerge w:val="restart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50906">
              <w:rPr>
                <w:b/>
                <w:lang w:val="en-US"/>
              </w:rPr>
              <w:t>15-17</w:t>
            </w:r>
            <w:r w:rsidR="00DA5C23" w:rsidRPr="00750906">
              <w:rPr>
                <w:b/>
                <w:lang w:val="en-US"/>
              </w:rPr>
              <w:t xml:space="preserve"> </w:t>
            </w:r>
            <w:r w:rsidRPr="00750906">
              <w:rPr>
                <w:b/>
                <w:lang w:val="en-US"/>
              </w:rPr>
              <w:t>h</w:t>
            </w:r>
          </w:p>
        </w:tc>
        <w:tc>
          <w:tcPr>
            <w:tcW w:w="1303" w:type="dxa"/>
            <w:shd w:val="clear" w:color="auto" w:fill="E5DFEC" w:themeFill="accent4" w:themeFillTint="33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750906">
              <w:rPr>
                <w:b/>
                <w:sz w:val="28"/>
                <w:lang w:val="en-US"/>
              </w:rPr>
              <w:t>P</w:t>
            </w:r>
          </w:p>
        </w:tc>
        <w:tc>
          <w:tcPr>
            <w:tcW w:w="2517" w:type="dxa"/>
            <w:shd w:val="clear" w:color="auto" w:fill="E5DFEC" w:themeFill="accent4" w:themeFillTint="33"/>
            <w:vAlign w:val="center"/>
          </w:tcPr>
          <w:p w:rsidR="006124F2" w:rsidRDefault="00C63B06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LENTS OFTÀLMIQUES (P)</w:t>
            </w:r>
          </w:p>
          <w:p w:rsidR="005D6F51" w:rsidRPr="00750906" w:rsidRDefault="005D6F51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EA24D7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Aula 2.3 </w:t>
            </w:r>
            <w:proofErr w:type="spellStart"/>
            <w:r w:rsidRPr="00EA24D7">
              <w:rPr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  <w:proofErr w:type="spellEnd"/>
            <w:r w:rsidRPr="00EA24D7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2.4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6124F2" w:rsidRDefault="00C63B06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MATERIALS ÒPTICS (P)</w:t>
            </w:r>
          </w:p>
          <w:p w:rsidR="005D6F51" w:rsidRPr="00750906" w:rsidRDefault="005D6F51" w:rsidP="007509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Aula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6124F2" w:rsidRDefault="00C63B06" w:rsidP="00750906">
            <w:pPr>
              <w:spacing w:after="0"/>
              <w:jc w:val="center"/>
              <w:rPr>
                <w:sz w:val="20"/>
                <w:szCs w:val="20"/>
              </w:rPr>
            </w:pPr>
            <w:r w:rsidRPr="00750906">
              <w:rPr>
                <w:sz w:val="20"/>
                <w:szCs w:val="20"/>
              </w:rPr>
              <w:t>FARMACOLOGIA OCUL. (P)</w:t>
            </w:r>
          </w:p>
          <w:p w:rsidR="005D6F51" w:rsidRPr="00EA24D7" w:rsidRDefault="005D6F51" w:rsidP="00750906">
            <w:pPr>
              <w:spacing w:after="0"/>
              <w:jc w:val="center"/>
              <w:rPr>
                <w:sz w:val="20"/>
                <w:szCs w:val="20"/>
              </w:rPr>
            </w:pPr>
            <w:r w:rsidRPr="004A29D3">
              <w:rPr>
                <w:b/>
                <w:bCs/>
                <w:color w:val="FF0000"/>
                <w:sz w:val="20"/>
                <w:szCs w:val="20"/>
              </w:rPr>
              <w:t>Aula 2.</w:t>
            </w:r>
            <w:r>
              <w:rPr>
                <w:b/>
                <w:bCs/>
                <w:color w:val="FF0000"/>
                <w:sz w:val="20"/>
                <w:szCs w:val="20"/>
              </w:rPr>
              <w:t>3 i 2.4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6124F2" w:rsidRPr="00EA24D7" w:rsidRDefault="006124F2" w:rsidP="007509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6124F2" w:rsidRPr="00EA24D7" w:rsidRDefault="006124F2" w:rsidP="0075090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124F2" w:rsidRPr="00750906" w:rsidTr="00DA5C23">
        <w:tc>
          <w:tcPr>
            <w:tcW w:w="1384" w:type="dxa"/>
            <w:vMerge/>
          </w:tcPr>
          <w:p w:rsidR="006124F2" w:rsidRPr="00EA24D7" w:rsidRDefault="006124F2" w:rsidP="007509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750906">
              <w:rPr>
                <w:b/>
                <w:sz w:val="28"/>
                <w:lang w:val="en-US"/>
              </w:rPr>
              <w:t>SP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124F2" w:rsidRPr="00750906" w:rsidRDefault="006124F2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7C343E" w:rsidRDefault="005F49CD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906">
              <w:rPr>
                <w:b/>
                <w:sz w:val="20"/>
                <w:szCs w:val="20"/>
              </w:rPr>
              <w:t>MOTI. PERC. BINOC. (SP)</w:t>
            </w:r>
          </w:p>
          <w:p w:rsidR="005D6F51" w:rsidRPr="00750906" w:rsidRDefault="005D6F51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24D7">
              <w:rPr>
                <w:b/>
                <w:bCs/>
                <w:color w:val="FF0000"/>
                <w:sz w:val="20"/>
                <w:szCs w:val="20"/>
              </w:rPr>
              <w:t>Aula 2.3</w:t>
            </w:r>
          </w:p>
          <w:p w:rsidR="00F23DA8" w:rsidRDefault="00F23DA8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0906">
              <w:rPr>
                <w:b/>
                <w:sz w:val="20"/>
                <w:szCs w:val="20"/>
              </w:rPr>
              <w:t>CONTAC. APLICADA (SP)</w:t>
            </w:r>
          </w:p>
          <w:p w:rsidR="005D6F51" w:rsidRPr="00750906" w:rsidRDefault="005D6F51" w:rsidP="007509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Aula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7C343E" w:rsidRDefault="005F49CD" w:rsidP="00750906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750906">
              <w:rPr>
                <w:b/>
                <w:sz w:val="20"/>
                <w:szCs w:val="20"/>
                <w:lang w:val="en-US"/>
              </w:rPr>
              <w:t>PROC. CLÍNICS OPTO. (SP)</w:t>
            </w:r>
          </w:p>
          <w:p w:rsidR="005D6F51" w:rsidRPr="00EA24D7" w:rsidRDefault="005D6F51" w:rsidP="005D6F5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A24D7">
              <w:rPr>
                <w:b/>
                <w:bCs/>
                <w:color w:val="FF0000"/>
                <w:sz w:val="20"/>
                <w:szCs w:val="20"/>
                <w:lang w:val="en-US"/>
              </w:rPr>
              <w:t>Aula 2.3</w:t>
            </w:r>
          </w:p>
          <w:p w:rsidR="00F23DA8" w:rsidRDefault="00F23DA8" w:rsidP="0075090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D6F51">
              <w:rPr>
                <w:b/>
                <w:sz w:val="20"/>
                <w:szCs w:val="20"/>
              </w:rPr>
              <w:t xml:space="preserve">ADAP. MUN. </w:t>
            </w:r>
            <w:r w:rsidRPr="00750906">
              <w:rPr>
                <w:b/>
                <w:sz w:val="20"/>
                <w:szCs w:val="20"/>
              </w:rPr>
              <w:t>ULLERES (SP)</w:t>
            </w:r>
          </w:p>
          <w:p w:rsidR="005D6F51" w:rsidRPr="00750906" w:rsidRDefault="005D6F51" w:rsidP="0075090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Aula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1.1</w:t>
            </w:r>
          </w:p>
        </w:tc>
      </w:tr>
      <w:tr w:rsidR="00DA5C23" w:rsidRPr="00EA24D7" w:rsidTr="00DA5C23">
        <w:tc>
          <w:tcPr>
            <w:tcW w:w="1384" w:type="dxa"/>
            <w:vMerge w:val="restart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b/>
              </w:rPr>
            </w:pPr>
            <w:r w:rsidRPr="00750906">
              <w:rPr>
                <w:b/>
              </w:rPr>
              <w:t>17-19 h</w:t>
            </w:r>
          </w:p>
        </w:tc>
        <w:tc>
          <w:tcPr>
            <w:tcW w:w="1303" w:type="dxa"/>
            <w:shd w:val="clear" w:color="auto" w:fill="E5DFEC" w:themeFill="accent4" w:themeFillTint="33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50906">
              <w:rPr>
                <w:b/>
                <w:sz w:val="28"/>
              </w:rPr>
              <w:t>P</w:t>
            </w:r>
          </w:p>
        </w:tc>
        <w:tc>
          <w:tcPr>
            <w:tcW w:w="2517" w:type="dxa"/>
            <w:shd w:val="clear" w:color="auto" w:fill="E5DFEC" w:themeFill="accent4" w:themeFillTint="33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DA5C23" w:rsidRDefault="00C013B0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CONTACOLOGIA BÀSICA (P)</w:t>
            </w:r>
          </w:p>
          <w:p w:rsidR="005D6F51" w:rsidRPr="00750906" w:rsidRDefault="005D6F51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Aula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DA5C23" w:rsidRPr="00750906" w:rsidRDefault="00DA5C23" w:rsidP="00750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DA5C23" w:rsidRPr="00EA24D7" w:rsidRDefault="00C013B0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0906">
              <w:rPr>
                <w:sz w:val="20"/>
                <w:szCs w:val="20"/>
                <w:lang w:val="en-US"/>
              </w:rPr>
              <w:t>OPTOME. INF. GER. (</w:t>
            </w:r>
            <w:r w:rsidRPr="00EA24D7">
              <w:rPr>
                <w:sz w:val="20"/>
                <w:szCs w:val="20"/>
                <w:lang w:val="en-US"/>
              </w:rPr>
              <w:t>P)</w:t>
            </w:r>
          </w:p>
          <w:p w:rsidR="005D6F51" w:rsidRPr="00EA24D7" w:rsidRDefault="005D6F51" w:rsidP="0075090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Aula</w:t>
            </w:r>
            <w:r w:rsidRPr="004A29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2518" w:type="dxa"/>
            <w:shd w:val="clear" w:color="auto" w:fill="E5DFEC" w:themeFill="accent4" w:themeFillTint="33"/>
            <w:vAlign w:val="center"/>
          </w:tcPr>
          <w:p w:rsidR="00DA5C23" w:rsidRPr="00EA24D7" w:rsidRDefault="00DA5C23" w:rsidP="007509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5C23" w:rsidRPr="00685CD9" w:rsidTr="00C724A3">
        <w:tc>
          <w:tcPr>
            <w:tcW w:w="1384" w:type="dxa"/>
            <w:vMerge/>
          </w:tcPr>
          <w:p w:rsidR="00DA5C23" w:rsidRPr="00EA24D7" w:rsidRDefault="00DA5C23" w:rsidP="00595B2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03" w:type="dxa"/>
            <w:shd w:val="clear" w:color="auto" w:fill="FDE9D9"/>
            <w:vAlign w:val="center"/>
          </w:tcPr>
          <w:p w:rsidR="00DA5C23" w:rsidRPr="009772CF" w:rsidRDefault="00DA5C23" w:rsidP="004A29D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772CF">
              <w:rPr>
                <w:b/>
                <w:sz w:val="28"/>
              </w:rPr>
              <w:t>SP</w:t>
            </w:r>
          </w:p>
        </w:tc>
        <w:tc>
          <w:tcPr>
            <w:tcW w:w="2517" w:type="dxa"/>
            <w:shd w:val="clear" w:color="auto" w:fill="FDE9D9"/>
            <w:vAlign w:val="center"/>
          </w:tcPr>
          <w:p w:rsidR="00DA5C23" w:rsidRPr="00A21066" w:rsidRDefault="00DA5C23" w:rsidP="004A2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FDE9D9"/>
            <w:vAlign w:val="center"/>
          </w:tcPr>
          <w:p w:rsidR="00DA5C23" w:rsidRPr="00A21066" w:rsidRDefault="00DA5C23" w:rsidP="004A2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FDE9D9"/>
            <w:vAlign w:val="center"/>
          </w:tcPr>
          <w:p w:rsidR="00DA5C23" w:rsidRPr="00A21066" w:rsidRDefault="00DA5C23" w:rsidP="004A2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FDE9D9"/>
            <w:vAlign w:val="center"/>
          </w:tcPr>
          <w:p w:rsidR="00DA5C23" w:rsidRPr="007176CB" w:rsidRDefault="00DA5C23" w:rsidP="004A29D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FDE9D9"/>
            <w:vAlign w:val="center"/>
          </w:tcPr>
          <w:p w:rsidR="00DA5C23" w:rsidRPr="007176CB" w:rsidRDefault="00DA5C23" w:rsidP="004A29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0510" w:rsidRDefault="00C10510" w:rsidP="00D97333"/>
    <w:p w:rsidR="00C10510" w:rsidRDefault="00C10510">
      <w:pPr>
        <w:spacing w:after="0" w:line="240" w:lineRule="auto"/>
      </w:pPr>
    </w:p>
    <w:sectPr w:rsidR="00C10510" w:rsidSect="00EF3B5D">
      <w:pgSz w:w="16838" w:h="11906" w:orient="landscape"/>
      <w:pgMar w:top="51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5CD9"/>
    <w:rsid w:val="0007497E"/>
    <w:rsid w:val="000E76E0"/>
    <w:rsid w:val="0011303E"/>
    <w:rsid w:val="00127E4E"/>
    <w:rsid w:val="001347CE"/>
    <w:rsid w:val="0014627A"/>
    <w:rsid w:val="001B1725"/>
    <w:rsid w:val="0026748E"/>
    <w:rsid w:val="002E78D5"/>
    <w:rsid w:val="00320229"/>
    <w:rsid w:val="00331EED"/>
    <w:rsid w:val="00371FEB"/>
    <w:rsid w:val="00391FF3"/>
    <w:rsid w:val="00395373"/>
    <w:rsid w:val="00412C34"/>
    <w:rsid w:val="00424B3D"/>
    <w:rsid w:val="004A29D3"/>
    <w:rsid w:val="004E0C17"/>
    <w:rsid w:val="004F3E22"/>
    <w:rsid w:val="005038F9"/>
    <w:rsid w:val="00527E11"/>
    <w:rsid w:val="0059108E"/>
    <w:rsid w:val="00591ECC"/>
    <w:rsid w:val="00595911"/>
    <w:rsid w:val="00595B22"/>
    <w:rsid w:val="005B24D9"/>
    <w:rsid w:val="005D6F51"/>
    <w:rsid w:val="005D7888"/>
    <w:rsid w:val="005E106F"/>
    <w:rsid w:val="005F49CD"/>
    <w:rsid w:val="00600211"/>
    <w:rsid w:val="006124F2"/>
    <w:rsid w:val="00636ABD"/>
    <w:rsid w:val="00680C3C"/>
    <w:rsid w:val="00685CD9"/>
    <w:rsid w:val="00696464"/>
    <w:rsid w:val="006C2AD9"/>
    <w:rsid w:val="006F1A40"/>
    <w:rsid w:val="007145E5"/>
    <w:rsid w:val="007151AA"/>
    <w:rsid w:val="007176CB"/>
    <w:rsid w:val="00722DBB"/>
    <w:rsid w:val="00740AEE"/>
    <w:rsid w:val="0074134F"/>
    <w:rsid w:val="00750906"/>
    <w:rsid w:val="0077523A"/>
    <w:rsid w:val="00777A61"/>
    <w:rsid w:val="007B4283"/>
    <w:rsid w:val="007C343E"/>
    <w:rsid w:val="00860053"/>
    <w:rsid w:val="008915A8"/>
    <w:rsid w:val="009009E0"/>
    <w:rsid w:val="009772CF"/>
    <w:rsid w:val="009A1DB4"/>
    <w:rsid w:val="009B310D"/>
    <w:rsid w:val="00A21066"/>
    <w:rsid w:val="00B70F18"/>
    <w:rsid w:val="00BC2DE4"/>
    <w:rsid w:val="00C013B0"/>
    <w:rsid w:val="00C10510"/>
    <w:rsid w:val="00C63B06"/>
    <w:rsid w:val="00C724A3"/>
    <w:rsid w:val="00CC72FB"/>
    <w:rsid w:val="00D17116"/>
    <w:rsid w:val="00D93865"/>
    <w:rsid w:val="00D97333"/>
    <w:rsid w:val="00DA5C23"/>
    <w:rsid w:val="00DC7BC8"/>
    <w:rsid w:val="00EA24D7"/>
    <w:rsid w:val="00EB383D"/>
    <w:rsid w:val="00EF3B5D"/>
    <w:rsid w:val="00F23DA8"/>
    <w:rsid w:val="00F33815"/>
    <w:rsid w:val="00F6302B"/>
    <w:rsid w:val="00F84623"/>
    <w:rsid w:val="00FC559D"/>
    <w:rsid w:val="00FC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34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685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FC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C62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3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5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UPCnet</dc:creator>
  <cp:lastModifiedBy>UPCnet</cp:lastModifiedBy>
  <cp:revision>5</cp:revision>
  <cp:lastPrinted>2014-05-19T12:47:00Z</cp:lastPrinted>
  <dcterms:created xsi:type="dcterms:W3CDTF">2014-05-19T12:12:00Z</dcterms:created>
  <dcterms:modified xsi:type="dcterms:W3CDTF">2014-06-02T09:24:00Z</dcterms:modified>
</cp:coreProperties>
</file>