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914" w:rsidRPr="00122784" w:rsidRDefault="00881914" w:rsidP="00465387">
      <w:pPr>
        <w:ind w:left="-1134"/>
        <w:rPr>
          <w:b/>
          <w:sz w:val="20"/>
          <w:szCs w:val="20"/>
        </w:rPr>
      </w:pPr>
      <w:r w:rsidRPr="00122784">
        <w:rPr>
          <w:b/>
          <w:sz w:val="20"/>
          <w:szCs w:val="20"/>
        </w:rPr>
        <w:t xml:space="preserve">INFORME DE </w:t>
      </w:r>
      <w:bookmarkStart w:id="0" w:name="_GoBack"/>
      <w:r w:rsidRPr="00122784">
        <w:rPr>
          <w:b/>
          <w:sz w:val="20"/>
          <w:szCs w:val="20"/>
        </w:rPr>
        <w:t>SEGUIMENT D</w:t>
      </w:r>
      <w:r w:rsidR="004420F3">
        <w:rPr>
          <w:b/>
          <w:sz w:val="20"/>
          <w:szCs w:val="20"/>
        </w:rPr>
        <w:t xml:space="preserve">EL TFM </w:t>
      </w:r>
      <w:bookmarkEnd w:id="0"/>
      <w:r w:rsidRPr="00122784">
        <w:rPr>
          <w:b/>
          <w:sz w:val="20"/>
          <w:szCs w:val="20"/>
        </w:rPr>
        <w:t>(</w:t>
      </w:r>
      <w:r w:rsidR="0017482C" w:rsidRPr="00122784">
        <w:rPr>
          <w:b/>
          <w:sz w:val="20"/>
          <w:szCs w:val="20"/>
        </w:rPr>
        <w:t>Director</w:t>
      </w:r>
      <w:r w:rsidR="00D15FCA" w:rsidRPr="00122784">
        <w:rPr>
          <w:b/>
          <w:sz w:val="20"/>
          <w:szCs w:val="20"/>
        </w:rPr>
        <w:t>/s/es</w:t>
      </w:r>
      <w:r w:rsidR="0017482C" w:rsidRPr="00122784">
        <w:rPr>
          <w:b/>
          <w:sz w:val="20"/>
          <w:szCs w:val="20"/>
        </w:rPr>
        <w:t xml:space="preserve"> del TFM </w:t>
      </w:r>
      <w:r w:rsidR="0017482C" w:rsidRPr="003A7706">
        <w:rPr>
          <w:b/>
          <w:i/>
          <w:sz w:val="32"/>
          <w:szCs w:val="32"/>
        </w:rPr>
        <w:t>30%</w:t>
      </w:r>
      <w:r w:rsidR="0017482C" w:rsidRPr="00122784">
        <w:rPr>
          <w:b/>
          <w:sz w:val="20"/>
          <w:szCs w:val="20"/>
        </w:rPr>
        <w:t>)</w:t>
      </w:r>
    </w:p>
    <w:p w:rsidR="00E43EBA" w:rsidRPr="006E10B8" w:rsidRDefault="00E43EBA" w:rsidP="00E43EBA">
      <w:pPr>
        <w:autoSpaceDE w:val="0"/>
        <w:autoSpaceDN w:val="0"/>
        <w:adjustRightInd w:val="0"/>
        <w:spacing w:before="4"/>
        <w:ind w:left="142" w:right="-20" w:hanging="1276"/>
        <w:rPr>
          <w:rFonts w:ascii="Calibri" w:hAnsi="Calibri" w:cs="Calibri"/>
        </w:rPr>
      </w:pPr>
      <w:r w:rsidRPr="006E10B8">
        <w:rPr>
          <w:rFonts w:ascii="Calibri" w:hAnsi="Calibri" w:cs="Calibri"/>
          <w:b/>
          <w:bCs/>
        </w:rPr>
        <w:t>Nom</w:t>
      </w:r>
      <w:r w:rsidRPr="006E10B8">
        <w:rPr>
          <w:rFonts w:ascii="Calibri" w:hAnsi="Calibri" w:cs="Calibri"/>
          <w:b/>
          <w:bCs/>
          <w:spacing w:val="-1"/>
        </w:rPr>
        <w:t xml:space="preserve"> </w:t>
      </w:r>
      <w:r w:rsidRPr="006E10B8">
        <w:rPr>
          <w:rFonts w:ascii="Calibri" w:hAnsi="Calibri" w:cs="Calibri"/>
          <w:b/>
          <w:bCs/>
        </w:rPr>
        <w:t>i Co</w:t>
      </w:r>
      <w:r w:rsidRPr="006E10B8">
        <w:rPr>
          <w:rFonts w:ascii="Calibri" w:hAnsi="Calibri" w:cs="Calibri"/>
          <w:b/>
          <w:bCs/>
          <w:spacing w:val="-1"/>
        </w:rPr>
        <w:t>g</w:t>
      </w:r>
      <w:r w:rsidRPr="006E10B8">
        <w:rPr>
          <w:rFonts w:ascii="Calibri" w:hAnsi="Calibri" w:cs="Calibri"/>
          <w:b/>
          <w:bCs/>
        </w:rPr>
        <w:t>no</w:t>
      </w:r>
      <w:r w:rsidRPr="006E10B8">
        <w:rPr>
          <w:rFonts w:ascii="Calibri" w:hAnsi="Calibri" w:cs="Calibri"/>
          <w:b/>
          <w:bCs/>
          <w:spacing w:val="-3"/>
        </w:rPr>
        <w:t>m</w:t>
      </w:r>
      <w:r w:rsidRPr="006E10B8">
        <w:rPr>
          <w:rFonts w:ascii="Calibri" w:hAnsi="Calibri" w:cs="Calibri"/>
          <w:b/>
          <w:bCs/>
        </w:rPr>
        <w:t>s de</w:t>
      </w:r>
      <w:r w:rsidRPr="006E10B8">
        <w:rPr>
          <w:rFonts w:ascii="Calibri" w:hAnsi="Calibri" w:cs="Calibri"/>
          <w:b/>
          <w:bCs/>
          <w:spacing w:val="-1"/>
        </w:rPr>
        <w:t xml:space="preserve"> </w:t>
      </w:r>
      <w:r w:rsidRPr="006E10B8">
        <w:rPr>
          <w:rFonts w:ascii="Calibri" w:hAnsi="Calibri" w:cs="Calibri"/>
          <w:b/>
          <w:bCs/>
          <w:spacing w:val="1"/>
        </w:rPr>
        <w:t>l</w:t>
      </w:r>
      <w:r w:rsidRPr="006E10B8">
        <w:rPr>
          <w:rFonts w:ascii="Calibri" w:hAnsi="Calibri" w:cs="Calibri"/>
          <w:b/>
          <w:bCs/>
          <w:spacing w:val="-3"/>
        </w:rPr>
        <w:t>’</w:t>
      </w:r>
      <w:r w:rsidRPr="006E10B8">
        <w:rPr>
          <w:rFonts w:ascii="Calibri" w:hAnsi="Calibri" w:cs="Calibri"/>
          <w:b/>
          <w:bCs/>
        </w:rPr>
        <w:t>e</w:t>
      </w:r>
      <w:r w:rsidRPr="006E10B8">
        <w:rPr>
          <w:rFonts w:ascii="Calibri" w:hAnsi="Calibri" w:cs="Calibri"/>
          <w:b/>
          <w:bCs/>
          <w:spacing w:val="1"/>
        </w:rPr>
        <w:t>s</w:t>
      </w:r>
      <w:r w:rsidRPr="006E10B8">
        <w:rPr>
          <w:rFonts w:ascii="Calibri" w:hAnsi="Calibri" w:cs="Calibri"/>
          <w:b/>
          <w:bCs/>
          <w:spacing w:val="-1"/>
        </w:rPr>
        <w:t>t</w:t>
      </w:r>
      <w:r w:rsidRPr="006E10B8">
        <w:rPr>
          <w:rFonts w:ascii="Calibri" w:hAnsi="Calibri" w:cs="Calibri"/>
          <w:b/>
          <w:bCs/>
        </w:rPr>
        <w:t>ud</w:t>
      </w:r>
      <w:r w:rsidRPr="006E10B8">
        <w:rPr>
          <w:rFonts w:ascii="Calibri" w:hAnsi="Calibri" w:cs="Calibri"/>
          <w:b/>
          <w:bCs/>
          <w:spacing w:val="-2"/>
        </w:rPr>
        <w:t>i</w:t>
      </w:r>
      <w:r w:rsidRPr="006E10B8">
        <w:rPr>
          <w:rFonts w:ascii="Calibri" w:hAnsi="Calibri" w:cs="Calibri"/>
          <w:b/>
          <w:bCs/>
          <w:spacing w:val="1"/>
        </w:rPr>
        <w:t>a</w:t>
      </w:r>
      <w:r w:rsidRPr="006E10B8">
        <w:rPr>
          <w:rFonts w:ascii="Calibri" w:hAnsi="Calibri" w:cs="Calibri"/>
          <w:b/>
          <w:bCs/>
          <w:spacing w:val="-2"/>
        </w:rPr>
        <w:t>n</w:t>
      </w:r>
      <w:r w:rsidRPr="006E10B8">
        <w:rPr>
          <w:rFonts w:ascii="Calibri" w:hAnsi="Calibri" w:cs="Calibri"/>
          <w:b/>
          <w:bCs/>
          <w:spacing w:val="1"/>
        </w:rPr>
        <w:t>t</w:t>
      </w:r>
      <w:r w:rsidRPr="006E10B8">
        <w:rPr>
          <w:rFonts w:ascii="Calibri" w:hAnsi="Calibri" w:cs="Calibri"/>
          <w:b/>
          <w:bCs/>
        </w:rPr>
        <w:t xml:space="preserve">: </w:t>
      </w:r>
      <w:r w:rsidRPr="006E10B8">
        <w:rPr>
          <w:rFonts w:ascii="Calibri" w:hAnsi="Calibri" w:cs="Calibri"/>
          <w:bCs/>
        </w:rPr>
        <w:fldChar w:fldCharType="begin"/>
      </w:r>
      <w:r w:rsidRPr="006E10B8">
        <w:rPr>
          <w:rFonts w:ascii="Calibri" w:hAnsi="Calibri" w:cs="Calibri"/>
          <w:bCs/>
        </w:rPr>
        <w:instrText xml:space="preserve"> MERGEFIELD "Estudiant" </w:instrText>
      </w:r>
      <w:r w:rsidRPr="006E10B8">
        <w:rPr>
          <w:rFonts w:ascii="Calibri" w:hAnsi="Calibri" w:cs="Calibri"/>
          <w:bCs/>
        </w:rPr>
        <w:fldChar w:fldCharType="separate"/>
      </w:r>
      <w:r>
        <w:rPr>
          <w:rFonts w:ascii="Calibri" w:hAnsi="Calibri" w:cs="Calibri"/>
          <w:bCs/>
          <w:noProof/>
        </w:rPr>
        <w:t>«Estudiant»</w:t>
      </w:r>
      <w:r w:rsidRPr="006E10B8">
        <w:rPr>
          <w:rFonts w:ascii="Calibri" w:hAnsi="Calibri" w:cs="Calibri"/>
          <w:bCs/>
        </w:rPr>
        <w:fldChar w:fldCharType="end"/>
      </w:r>
    </w:p>
    <w:p w:rsidR="00E43EBA" w:rsidRPr="006E10B8" w:rsidRDefault="00E43EBA" w:rsidP="00E43EBA">
      <w:pPr>
        <w:autoSpaceDE w:val="0"/>
        <w:autoSpaceDN w:val="0"/>
        <w:adjustRightInd w:val="0"/>
        <w:ind w:left="142" w:right="-20" w:hanging="1276"/>
        <w:rPr>
          <w:rFonts w:ascii="Calibri" w:hAnsi="Calibri" w:cs="Calibri"/>
          <w:bCs/>
        </w:rPr>
      </w:pPr>
      <w:r w:rsidRPr="006E10B8">
        <w:rPr>
          <w:rFonts w:ascii="Calibri" w:hAnsi="Calibri" w:cs="Calibri"/>
          <w:b/>
          <w:bCs/>
        </w:rPr>
        <w:t>T</w:t>
      </w:r>
      <w:r w:rsidRPr="006E10B8">
        <w:rPr>
          <w:rFonts w:ascii="Calibri" w:hAnsi="Calibri" w:cs="Calibri"/>
          <w:b/>
          <w:bCs/>
          <w:spacing w:val="1"/>
        </w:rPr>
        <w:t>ít</w:t>
      </w:r>
      <w:r w:rsidRPr="006E10B8">
        <w:rPr>
          <w:rFonts w:ascii="Calibri" w:hAnsi="Calibri" w:cs="Calibri"/>
          <w:b/>
          <w:bCs/>
          <w:spacing w:val="-2"/>
        </w:rPr>
        <w:t>o</w:t>
      </w:r>
      <w:r w:rsidRPr="006E10B8">
        <w:rPr>
          <w:rFonts w:ascii="Calibri" w:hAnsi="Calibri" w:cs="Calibri"/>
          <w:b/>
          <w:bCs/>
        </w:rPr>
        <w:t xml:space="preserve">l del </w:t>
      </w:r>
      <w:r w:rsidRPr="006E10B8">
        <w:rPr>
          <w:rFonts w:ascii="Calibri" w:hAnsi="Calibri" w:cs="Calibri"/>
          <w:b/>
          <w:bCs/>
          <w:spacing w:val="-2"/>
        </w:rPr>
        <w:t>T</w:t>
      </w:r>
      <w:r w:rsidRPr="006E10B8">
        <w:rPr>
          <w:rFonts w:ascii="Calibri" w:hAnsi="Calibri" w:cs="Calibri"/>
          <w:b/>
          <w:bCs/>
          <w:spacing w:val="1"/>
        </w:rPr>
        <w:t>FM</w:t>
      </w:r>
      <w:r w:rsidRPr="006E10B8">
        <w:rPr>
          <w:rFonts w:ascii="Calibri" w:hAnsi="Calibri" w:cs="Calibri"/>
          <w:b/>
          <w:bCs/>
        </w:rPr>
        <w:t xml:space="preserve">: </w:t>
      </w:r>
      <w:r>
        <w:rPr>
          <w:rFonts w:ascii="Calibri" w:hAnsi="Calibri" w:cs="Calibri"/>
          <w:b/>
          <w:bCs/>
        </w:rPr>
        <w:t xml:space="preserve">  </w:t>
      </w:r>
      <w:r>
        <w:rPr>
          <w:rFonts w:ascii="Calibri" w:hAnsi="Calibri" w:cs="Calibri"/>
          <w:bCs/>
        </w:rPr>
        <w:fldChar w:fldCharType="begin"/>
      </w:r>
      <w:r>
        <w:rPr>
          <w:rFonts w:ascii="Calibri" w:hAnsi="Calibri" w:cs="Calibri"/>
          <w:bCs/>
        </w:rPr>
        <w:instrText xml:space="preserve"> MERGEFIELD "Enunciat" </w:instrText>
      </w:r>
      <w:r>
        <w:rPr>
          <w:rFonts w:ascii="Calibri" w:hAnsi="Calibri" w:cs="Calibri"/>
          <w:bCs/>
        </w:rPr>
        <w:fldChar w:fldCharType="separate"/>
      </w:r>
      <w:r>
        <w:rPr>
          <w:rFonts w:ascii="Calibri" w:hAnsi="Calibri" w:cs="Calibri"/>
          <w:bCs/>
          <w:noProof/>
        </w:rPr>
        <w:t>«Enunciat»</w:t>
      </w:r>
      <w:r>
        <w:rPr>
          <w:rFonts w:ascii="Calibri" w:hAnsi="Calibri" w:cs="Calibri"/>
          <w:bCs/>
        </w:rPr>
        <w:fldChar w:fldCharType="end"/>
      </w:r>
    </w:p>
    <w:p w:rsidR="00960F5B" w:rsidRDefault="00960F5B" w:rsidP="00465387">
      <w:pPr>
        <w:ind w:left="-1134"/>
        <w:rPr>
          <w:b/>
          <w:sz w:val="20"/>
          <w:szCs w:val="20"/>
        </w:rPr>
      </w:pPr>
    </w:p>
    <w:p w:rsidR="00E43EBA" w:rsidRDefault="003615CE" w:rsidP="00E43EBA">
      <w:pPr>
        <w:ind w:left="-1134"/>
        <w:rPr>
          <w:b/>
          <w:sz w:val="20"/>
          <w:szCs w:val="20"/>
        </w:rPr>
      </w:pPr>
      <w:r w:rsidRPr="00122784">
        <w:rPr>
          <w:b/>
          <w:sz w:val="20"/>
          <w:szCs w:val="20"/>
        </w:rPr>
        <w:t>Nom i Cognoms del/s Director/s/es del TFM:</w:t>
      </w:r>
    </w:p>
    <w:p w:rsidR="00E43EBA" w:rsidRPr="00122784" w:rsidRDefault="00E43EBA" w:rsidP="00465387">
      <w:pPr>
        <w:ind w:left="-1134"/>
        <w:rPr>
          <w:b/>
          <w:sz w:val="20"/>
          <w:szCs w:val="20"/>
        </w:rPr>
      </w:pPr>
      <w:r w:rsidRPr="006E10B8">
        <w:rPr>
          <w:rFonts w:ascii="Calibri" w:hAnsi="Calibri" w:cs="Calibri"/>
          <w:bCs/>
        </w:rPr>
        <w:fldChar w:fldCharType="begin"/>
      </w:r>
      <w:r w:rsidRPr="006E10B8">
        <w:rPr>
          <w:rFonts w:ascii="Calibri" w:hAnsi="Calibri" w:cs="Calibri"/>
          <w:bCs/>
        </w:rPr>
        <w:instrText xml:space="preserve"> MERGEFIELD "Vocal" </w:instrText>
      </w:r>
      <w:r w:rsidRPr="006E10B8">
        <w:rPr>
          <w:rFonts w:ascii="Calibri" w:hAnsi="Calibri" w:cs="Calibri"/>
          <w:bCs/>
        </w:rPr>
        <w:fldChar w:fldCharType="separate"/>
      </w:r>
      <w:r>
        <w:rPr>
          <w:rFonts w:ascii="Calibri" w:hAnsi="Calibri" w:cs="Calibri"/>
          <w:bCs/>
          <w:noProof/>
        </w:rPr>
        <w:t>« director»</w:t>
      </w:r>
      <w:r w:rsidRPr="006E10B8">
        <w:rPr>
          <w:rFonts w:ascii="Calibri" w:hAnsi="Calibri" w:cs="Calibri"/>
          <w:bCs/>
        </w:rPr>
        <w:fldChar w:fldCharType="end"/>
      </w:r>
    </w:p>
    <w:p w:rsidR="00960F5B" w:rsidRPr="00122784" w:rsidRDefault="00960F5B" w:rsidP="0017482C">
      <w:pPr>
        <w:spacing w:line="240" w:lineRule="auto"/>
        <w:ind w:left="-1134"/>
        <w:rPr>
          <w:sz w:val="20"/>
          <w:szCs w:val="20"/>
        </w:rPr>
      </w:pPr>
    </w:p>
    <w:tbl>
      <w:tblPr>
        <w:tblStyle w:val="Tablaconcuadrcula"/>
        <w:tblW w:w="10490" w:type="dxa"/>
        <w:tblInd w:w="-1139" w:type="dxa"/>
        <w:tblLook w:val="04A0" w:firstRow="1" w:lastRow="0" w:firstColumn="1" w:lastColumn="0" w:noHBand="0" w:noVBand="1"/>
      </w:tblPr>
      <w:tblGrid>
        <w:gridCol w:w="5954"/>
        <w:gridCol w:w="992"/>
        <w:gridCol w:w="992"/>
        <w:gridCol w:w="851"/>
        <w:gridCol w:w="804"/>
        <w:gridCol w:w="897"/>
      </w:tblGrid>
      <w:tr w:rsidR="003615CE" w:rsidRPr="00122784" w:rsidTr="003A7706">
        <w:tc>
          <w:tcPr>
            <w:tcW w:w="10490" w:type="dxa"/>
            <w:gridSpan w:val="6"/>
          </w:tcPr>
          <w:p w:rsidR="003615CE" w:rsidRPr="00122784" w:rsidRDefault="003615CE">
            <w:pPr>
              <w:rPr>
                <w:b/>
                <w:sz w:val="18"/>
                <w:szCs w:val="18"/>
              </w:rPr>
            </w:pPr>
            <w:r w:rsidRPr="00122784">
              <w:rPr>
                <w:b/>
                <w:sz w:val="18"/>
                <w:szCs w:val="18"/>
              </w:rPr>
              <w:t>RÚBRICA PER A L’INFORME DEL SEGUIMENT I AVALUACIÓ DEL TFM</w:t>
            </w:r>
          </w:p>
        </w:tc>
      </w:tr>
      <w:tr w:rsidR="003615CE" w:rsidRPr="00122784" w:rsidTr="003A7706">
        <w:trPr>
          <w:trHeight w:val="937"/>
        </w:trPr>
        <w:tc>
          <w:tcPr>
            <w:tcW w:w="5954" w:type="dxa"/>
            <w:vAlign w:val="center"/>
          </w:tcPr>
          <w:p w:rsidR="003615CE" w:rsidRPr="00122784" w:rsidRDefault="003615CE" w:rsidP="003615CE">
            <w:pPr>
              <w:jc w:val="center"/>
              <w:rPr>
                <w:b/>
                <w:sz w:val="16"/>
                <w:szCs w:val="16"/>
              </w:rPr>
            </w:pPr>
            <w:r w:rsidRPr="00122784">
              <w:rPr>
                <w:b/>
                <w:sz w:val="16"/>
                <w:szCs w:val="16"/>
              </w:rPr>
              <w:t>Indicadors d’avaluació</w:t>
            </w:r>
          </w:p>
        </w:tc>
        <w:tc>
          <w:tcPr>
            <w:tcW w:w="992" w:type="dxa"/>
            <w:vAlign w:val="center"/>
          </w:tcPr>
          <w:p w:rsidR="003615CE" w:rsidRPr="00122784" w:rsidRDefault="003615CE" w:rsidP="003615CE">
            <w:pPr>
              <w:jc w:val="center"/>
              <w:rPr>
                <w:b/>
                <w:sz w:val="16"/>
                <w:szCs w:val="16"/>
              </w:rPr>
            </w:pPr>
            <w:r w:rsidRPr="00122784">
              <w:rPr>
                <w:b/>
                <w:sz w:val="16"/>
                <w:szCs w:val="16"/>
              </w:rPr>
              <w:t>Ponderació</w:t>
            </w:r>
          </w:p>
        </w:tc>
        <w:tc>
          <w:tcPr>
            <w:tcW w:w="992" w:type="dxa"/>
            <w:vAlign w:val="center"/>
          </w:tcPr>
          <w:p w:rsidR="003615CE" w:rsidRPr="00122784" w:rsidRDefault="003615CE" w:rsidP="003A7706">
            <w:pPr>
              <w:jc w:val="center"/>
              <w:rPr>
                <w:b/>
                <w:sz w:val="16"/>
                <w:szCs w:val="16"/>
              </w:rPr>
            </w:pPr>
            <w:r w:rsidRPr="00122784">
              <w:rPr>
                <w:b/>
                <w:sz w:val="16"/>
                <w:szCs w:val="16"/>
              </w:rPr>
              <w:t>A</w:t>
            </w:r>
          </w:p>
          <w:p w:rsidR="003A7706" w:rsidRDefault="003615CE" w:rsidP="003A7706">
            <w:pPr>
              <w:ind w:right="-108" w:hanging="108"/>
              <w:jc w:val="center"/>
              <w:rPr>
                <w:b/>
                <w:sz w:val="16"/>
                <w:szCs w:val="16"/>
              </w:rPr>
            </w:pPr>
            <w:r w:rsidRPr="00122784">
              <w:rPr>
                <w:b/>
                <w:sz w:val="16"/>
                <w:szCs w:val="16"/>
              </w:rPr>
              <w:t xml:space="preserve">Molt </w:t>
            </w:r>
            <w:r w:rsidR="003A7706">
              <w:rPr>
                <w:b/>
                <w:sz w:val="16"/>
                <w:szCs w:val="16"/>
              </w:rPr>
              <w:t>A</w:t>
            </w:r>
            <w:r w:rsidRPr="00122784">
              <w:rPr>
                <w:b/>
                <w:sz w:val="16"/>
                <w:szCs w:val="16"/>
              </w:rPr>
              <w:t xml:space="preserve">dequat </w:t>
            </w:r>
            <w:r w:rsidR="00122784" w:rsidRPr="00122784">
              <w:rPr>
                <w:b/>
                <w:sz w:val="16"/>
                <w:szCs w:val="16"/>
              </w:rPr>
              <w:t>Excel·lent</w:t>
            </w:r>
          </w:p>
          <w:p w:rsidR="003615CE" w:rsidRPr="00122784" w:rsidRDefault="003615CE" w:rsidP="003A7706">
            <w:pPr>
              <w:ind w:right="-108" w:hanging="108"/>
              <w:jc w:val="center"/>
              <w:rPr>
                <w:b/>
                <w:sz w:val="16"/>
                <w:szCs w:val="16"/>
              </w:rPr>
            </w:pPr>
            <w:r w:rsidRPr="00122784">
              <w:rPr>
                <w:b/>
                <w:sz w:val="16"/>
                <w:szCs w:val="16"/>
              </w:rPr>
              <w:t>(9-10)</w:t>
            </w:r>
          </w:p>
        </w:tc>
        <w:tc>
          <w:tcPr>
            <w:tcW w:w="851" w:type="dxa"/>
            <w:vAlign w:val="center"/>
          </w:tcPr>
          <w:p w:rsidR="003615CE" w:rsidRPr="00122784" w:rsidRDefault="003615CE" w:rsidP="003615CE">
            <w:pPr>
              <w:jc w:val="center"/>
              <w:rPr>
                <w:b/>
                <w:sz w:val="16"/>
                <w:szCs w:val="16"/>
              </w:rPr>
            </w:pPr>
            <w:r w:rsidRPr="00122784">
              <w:rPr>
                <w:b/>
                <w:sz w:val="16"/>
                <w:szCs w:val="16"/>
              </w:rPr>
              <w:t>B</w:t>
            </w:r>
          </w:p>
          <w:p w:rsidR="003615CE" w:rsidRPr="00122784" w:rsidRDefault="003615CE" w:rsidP="003A7706">
            <w:pPr>
              <w:jc w:val="center"/>
              <w:rPr>
                <w:b/>
                <w:sz w:val="16"/>
                <w:szCs w:val="16"/>
              </w:rPr>
            </w:pPr>
            <w:r w:rsidRPr="00122784">
              <w:rPr>
                <w:b/>
                <w:sz w:val="16"/>
                <w:szCs w:val="16"/>
              </w:rPr>
              <w:t>Adequat Notable (7-8)</w:t>
            </w:r>
          </w:p>
        </w:tc>
        <w:tc>
          <w:tcPr>
            <w:tcW w:w="804" w:type="dxa"/>
            <w:vAlign w:val="center"/>
          </w:tcPr>
          <w:p w:rsidR="003A7706" w:rsidRDefault="003615CE" w:rsidP="003615CE">
            <w:pPr>
              <w:jc w:val="center"/>
              <w:rPr>
                <w:b/>
                <w:sz w:val="16"/>
                <w:szCs w:val="16"/>
              </w:rPr>
            </w:pPr>
            <w:r w:rsidRPr="00122784">
              <w:rPr>
                <w:b/>
                <w:sz w:val="16"/>
                <w:szCs w:val="16"/>
              </w:rPr>
              <w:t>C</w:t>
            </w:r>
          </w:p>
          <w:p w:rsidR="00465387" w:rsidRPr="00122784" w:rsidRDefault="003615CE" w:rsidP="003615CE">
            <w:pPr>
              <w:jc w:val="center"/>
              <w:rPr>
                <w:b/>
                <w:sz w:val="16"/>
                <w:szCs w:val="16"/>
              </w:rPr>
            </w:pPr>
            <w:r w:rsidRPr="00122784">
              <w:rPr>
                <w:b/>
                <w:sz w:val="16"/>
                <w:szCs w:val="16"/>
              </w:rPr>
              <w:t>Bàsic Aprovat</w:t>
            </w:r>
          </w:p>
          <w:p w:rsidR="003615CE" w:rsidRPr="00122784" w:rsidRDefault="003615CE" w:rsidP="003615CE">
            <w:pPr>
              <w:jc w:val="center"/>
              <w:rPr>
                <w:b/>
                <w:sz w:val="16"/>
                <w:szCs w:val="16"/>
              </w:rPr>
            </w:pPr>
            <w:r w:rsidRPr="00122784">
              <w:rPr>
                <w:b/>
                <w:sz w:val="16"/>
                <w:szCs w:val="16"/>
              </w:rPr>
              <w:t xml:space="preserve"> (5-6)</w:t>
            </w:r>
          </w:p>
        </w:tc>
        <w:tc>
          <w:tcPr>
            <w:tcW w:w="897" w:type="dxa"/>
            <w:vAlign w:val="center"/>
          </w:tcPr>
          <w:p w:rsidR="003615CE" w:rsidRPr="00122784" w:rsidRDefault="003615CE" w:rsidP="003615CE">
            <w:pPr>
              <w:jc w:val="center"/>
              <w:rPr>
                <w:b/>
                <w:sz w:val="16"/>
                <w:szCs w:val="16"/>
              </w:rPr>
            </w:pPr>
            <w:r w:rsidRPr="00122784">
              <w:rPr>
                <w:b/>
                <w:sz w:val="16"/>
                <w:szCs w:val="16"/>
              </w:rPr>
              <w:t>D</w:t>
            </w:r>
          </w:p>
          <w:p w:rsidR="003615CE" w:rsidRPr="00122784" w:rsidRDefault="003615CE" w:rsidP="003615CE">
            <w:pPr>
              <w:jc w:val="center"/>
              <w:rPr>
                <w:b/>
                <w:sz w:val="16"/>
                <w:szCs w:val="16"/>
              </w:rPr>
            </w:pPr>
            <w:r w:rsidRPr="00122784">
              <w:rPr>
                <w:b/>
                <w:sz w:val="16"/>
                <w:szCs w:val="16"/>
              </w:rPr>
              <w:t>Inadequat Suspens (0-4)</w:t>
            </w:r>
          </w:p>
        </w:tc>
      </w:tr>
      <w:tr w:rsidR="00465387" w:rsidRPr="00122784" w:rsidTr="003A7706">
        <w:tc>
          <w:tcPr>
            <w:tcW w:w="5954" w:type="dxa"/>
          </w:tcPr>
          <w:p w:rsidR="00465387" w:rsidRPr="003A7706" w:rsidRDefault="00465387" w:rsidP="00465387">
            <w:pPr>
              <w:spacing w:before="40"/>
              <w:rPr>
                <w:b/>
                <w:sz w:val="16"/>
                <w:szCs w:val="16"/>
              </w:rPr>
            </w:pPr>
            <w:r w:rsidRPr="003A7706">
              <w:rPr>
                <w:b/>
                <w:sz w:val="16"/>
                <w:szCs w:val="16"/>
              </w:rPr>
              <w:t>Iniciativa demostrada per l’estudiant:</w:t>
            </w:r>
          </w:p>
          <w:p w:rsidR="00465387" w:rsidRPr="003A7706" w:rsidRDefault="00465387" w:rsidP="00465387">
            <w:pPr>
              <w:rPr>
                <w:sz w:val="16"/>
                <w:szCs w:val="16"/>
              </w:rPr>
            </w:pPr>
            <w:r w:rsidRPr="003A7706">
              <w:rPr>
                <w:sz w:val="16"/>
                <w:szCs w:val="16"/>
              </w:rPr>
              <w:t>L’estudiant planteja propostes i fa aportacions vàlides en quant a l’enfocament i  realització del TFM</w:t>
            </w:r>
          </w:p>
        </w:tc>
        <w:tc>
          <w:tcPr>
            <w:tcW w:w="992" w:type="dxa"/>
            <w:vAlign w:val="center"/>
          </w:tcPr>
          <w:p w:rsidR="00465387" w:rsidRPr="00122784" w:rsidRDefault="00465387" w:rsidP="00465387">
            <w:pPr>
              <w:jc w:val="center"/>
              <w:rPr>
                <w:sz w:val="18"/>
                <w:szCs w:val="18"/>
              </w:rPr>
            </w:pPr>
            <w:r w:rsidRPr="00122784">
              <w:rPr>
                <w:sz w:val="18"/>
                <w:szCs w:val="18"/>
              </w:rPr>
              <w:t>10%</w:t>
            </w:r>
          </w:p>
        </w:tc>
        <w:tc>
          <w:tcPr>
            <w:tcW w:w="992" w:type="dxa"/>
          </w:tcPr>
          <w:p w:rsidR="00465387" w:rsidRPr="00122784" w:rsidRDefault="00465387" w:rsidP="00465387"/>
        </w:tc>
        <w:tc>
          <w:tcPr>
            <w:tcW w:w="851" w:type="dxa"/>
          </w:tcPr>
          <w:p w:rsidR="00465387" w:rsidRPr="00122784" w:rsidRDefault="00465387" w:rsidP="00465387"/>
        </w:tc>
        <w:tc>
          <w:tcPr>
            <w:tcW w:w="804" w:type="dxa"/>
          </w:tcPr>
          <w:p w:rsidR="00465387" w:rsidRPr="00122784" w:rsidRDefault="00465387" w:rsidP="00465387"/>
        </w:tc>
        <w:tc>
          <w:tcPr>
            <w:tcW w:w="897" w:type="dxa"/>
          </w:tcPr>
          <w:p w:rsidR="00465387" w:rsidRPr="00122784" w:rsidRDefault="00465387" w:rsidP="00465387"/>
        </w:tc>
      </w:tr>
      <w:tr w:rsidR="00465387" w:rsidRPr="00122784" w:rsidTr="003A7706">
        <w:tc>
          <w:tcPr>
            <w:tcW w:w="5954" w:type="dxa"/>
          </w:tcPr>
          <w:p w:rsidR="00465387" w:rsidRPr="003A7706" w:rsidRDefault="00465387" w:rsidP="00465387">
            <w:pPr>
              <w:spacing w:before="40"/>
              <w:rPr>
                <w:b/>
                <w:sz w:val="16"/>
                <w:szCs w:val="16"/>
              </w:rPr>
            </w:pPr>
            <w:r w:rsidRPr="003A7706">
              <w:rPr>
                <w:b/>
                <w:sz w:val="16"/>
                <w:szCs w:val="16"/>
              </w:rPr>
              <w:t>Disseny, organització i gestió del treball:</w:t>
            </w:r>
          </w:p>
          <w:p w:rsidR="003A7706" w:rsidRDefault="00465387" w:rsidP="00465387">
            <w:pPr>
              <w:ind w:right="-116"/>
              <w:rPr>
                <w:sz w:val="16"/>
                <w:szCs w:val="16"/>
              </w:rPr>
            </w:pPr>
            <w:r w:rsidRPr="003A7706">
              <w:rPr>
                <w:sz w:val="16"/>
                <w:szCs w:val="16"/>
              </w:rPr>
              <w:t>El disseny inicial plantejat per l’estudiant és adequat al tema que es vol treballar.</w:t>
            </w:r>
          </w:p>
          <w:p w:rsidR="00465387" w:rsidRPr="003A7706" w:rsidRDefault="00465387" w:rsidP="00465387">
            <w:pPr>
              <w:ind w:right="-116"/>
              <w:rPr>
                <w:sz w:val="16"/>
                <w:szCs w:val="16"/>
              </w:rPr>
            </w:pPr>
            <w:r w:rsidRPr="003A7706">
              <w:rPr>
                <w:sz w:val="16"/>
                <w:szCs w:val="16"/>
              </w:rPr>
              <w:t>Planifica correctament el seu treball i ajusta, quan és necessari, aquesta planificació, tot complint amb els terminis marcats inicialment.</w:t>
            </w:r>
          </w:p>
        </w:tc>
        <w:tc>
          <w:tcPr>
            <w:tcW w:w="992" w:type="dxa"/>
            <w:vAlign w:val="center"/>
          </w:tcPr>
          <w:p w:rsidR="00465387" w:rsidRPr="00122784" w:rsidRDefault="00465387" w:rsidP="00465387">
            <w:pPr>
              <w:jc w:val="center"/>
              <w:rPr>
                <w:sz w:val="18"/>
                <w:szCs w:val="18"/>
              </w:rPr>
            </w:pPr>
            <w:r w:rsidRPr="00122784">
              <w:rPr>
                <w:sz w:val="18"/>
                <w:szCs w:val="18"/>
              </w:rPr>
              <w:t>10%</w:t>
            </w:r>
          </w:p>
        </w:tc>
        <w:tc>
          <w:tcPr>
            <w:tcW w:w="992" w:type="dxa"/>
          </w:tcPr>
          <w:p w:rsidR="00465387" w:rsidRPr="00122784" w:rsidRDefault="00465387" w:rsidP="00465387"/>
        </w:tc>
        <w:tc>
          <w:tcPr>
            <w:tcW w:w="851" w:type="dxa"/>
          </w:tcPr>
          <w:p w:rsidR="00465387" w:rsidRPr="00122784" w:rsidRDefault="00465387" w:rsidP="00465387"/>
        </w:tc>
        <w:tc>
          <w:tcPr>
            <w:tcW w:w="804" w:type="dxa"/>
          </w:tcPr>
          <w:p w:rsidR="00465387" w:rsidRPr="00122784" w:rsidRDefault="00465387" w:rsidP="00465387"/>
        </w:tc>
        <w:tc>
          <w:tcPr>
            <w:tcW w:w="897" w:type="dxa"/>
          </w:tcPr>
          <w:p w:rsidR="00465387" w:rsidRPr="00122784" w:rsidRDefault="00465387" w:rsidP="00465387"/>
        </w:tc>
      </w:tr>
      <w:tr w:rsidR="001E4543" w:rsidRPr="00122784" w:rsidTr="003A7706">
        <w:tc>
          <w:tcPr>
            <w:tcW w:w="5954" w:type="dxa"/>
          </w:tcPr>
          <w:p w:rsidR="001E4543" w:rsidRPr="003A7706" w:rsidRDefault="001E4543" w:rsidP="001E4543">
            <w:pPr>
              <w:spacing w:before="40"/>
              <w:rPr>
                <w:b/>
                <w:sz w:val="16"/>
                <w:szCs w:val="16"/>
              </w:rPr>
            </w:pPr>
            <w:r w:rsidRPr="003A7706">
              <w:rPr>
                <w:b/>
                <w:sz w:val="16"/>
                <w:szCs w:val="16"/>
              </w:rPr>
              <w:t>Ús dels mitjans i eines de recerca adients:</w:t>
            </w:r>
          </w:p>
          <w:p w:rsidR="001E4543" w:rsidRPr="003A7706" w:rsidRDefault="001E4543" w:rsidP="001E4543">
            <w:pPr>
              <w:ind w:right="-116"/>
              <w:rPr>
                <w:sz w:val="16"/>
                <w:szCs w:val="16"/>
              </w:rPr>
            </w:pPr>
            <w:r w:rsidRPr="003A7706">
              <w:rPr>
                <w:sz w:val="16"/>
                <w:szCs w:val="16"/>
              </w:rPr>
              <w:t>L’estudiant fa recerques de bibliografia de manera autònoma, i valora les fonts de referència en termes de fiabilitat, credibilitat i actualitat.</w:t>
            </w:r>
          </w:p>
        </w:tc>
        <w:tc>
          <w:tcPr>
            <w:tcW w:w="992" w:type="dxa"/>
            <w:vAlign w:val="center"/>
          </w:tcPr>
          <w:p w:rsidR="001E4543" w:rsidRPr="00122784" w:rsidRDefault="001E4543" w:rsidP="001E4543">
            <w:pPr>
              <w:jc w:val="center"/>
              <w:rPr>
                <w:sz w:val="18"/>
                <w:szCs w:val="18"/>
              </w:rPr>
            </w:pPr>
            <w:r w:rsidRPr="00122784">
              <w:rPr>
                <w:sz w:val="18"/>
                <w:szCs w:val="18"/>
              </w:rPr>
              <w:t>10%</w:t>
            </w:r>
          </w:p>
        </w:tc>
        <w:tc>
          <w:tcPr>
            <w:tcW w:w="992" w:type="dxa"/>
          </w:tcPr>
          <w:p w:rsidR="001E4543" w:rsidRPr="00122784" w:rsidRDefault="001E4543" w:rsidP="001E4543"/>
        </w:tc>
        <w:tc>
          <w:tcPr>
            <w:tcW w:w="851" w:type="dxa"/>
          </w:tcPr>
          <w:p w:rsidR="001E4543" w:rsidRPr="00122784" w:rsidRDefault="001E4543" w:rsidP="001E4543"/>
        </w:tc>
        <w:tc>
          <w:tcPr>
            <w:tcW w:w="804" w:type="dxa"/>
          </w:tcPr>
          <w:p w:rsidR="001E4543" w:rsidRPr="00122784" w:rsidRDefault="001E4543" w:rsidP="001E4543"/>
        </w:tc>
        <w:tc>
          <w:tcPr>
            <w:tcW w:w="897" w:type="dxa"/>
          </w:tcPr>
          <w:p w:rsidR="001E4543" w:rsidRPr="00122784" w:rsidRDefault="001E4543" w:rsidP="001E4543"/>
        </w:tc>
      </w:tr>
      <w:tr w:rsidR="001E4543" w:rsidRPr="00122784" w:rsidTr="003A7706">
        <w:tc>
          <w:tcPr>
            <w:tcW w:w="5954" w:type="dxa"/>
          </w:tcPr>
          <w:p w:rsidR="001E4543" w:rsidRPr="003A7706" w:rsidRDefault="001E4543" w:rsidP="001E4543">
            <w:pPr>
              <w:rPr>
                <w:b/>
                <w:sz w:val="16"/>
                <w:szCs w:val="16"/>
              </w:rPr>
            </w:pPr>
            <w:r w:rsidRPr="003A7706">
              <w:rPr>
                <w:b/>
                <w:sz w:val="16"/>
                <w:szCs w:val="16"/>
              </w:rPr>
              <w:t>Grau d’autonomia, capacitat de decisió i habilitat per superar les dificultats:</w:t>
            </w:r>
          </w:p>
          <w:p w:rsidR="001E4543" w:rsidRPr="003A7706" w:rsidRDefault="001E4543" w:rsidP="001E4543">
            <w:pPr>
              <w:rPr>
                <w:sz w:val="16"/>
                <w:szCs w:val="16"/>
              </w:rPr>
            </w:pPr>
            <w:r w:rsidRPr="003A7706">
              <w:rPr>
                <w:sz w:val="16"/>
                <w:szCs w:val="16"/>
              </w:rPr>
              <w:t>L’estudiant pren decisions de forma autònoma, comunica aquestes decisions, i consulta quan ho creu necessari. Les decisions que pren donen una resposta adient a la situació plantejada. Demostra habilitat per superar les dificultats.</w:t>
            </w:r>
          </w:p>
        </w:tc>
        <w:tc>
          <w:tcPr>
            <w:tcW w:w="992" w:type="dxa"/>
            <w:vAlign w:val="center"/>
          </w:tcPr>
          <w:p w:rsidR="001E4543" w:rsidRPr="00122784" w:rsidRDefault="001E4543" w:rsidP="001E4543">
            <w:pPr>
              <w:jc w:val="center"/>
              <w:rPr>
                <w:sz w:val="18"/>
                <w:szCs w:val="18"/>
              </w:rPr>
            </w:pPr>
            <w:r w:rsidRPr="00122784">
              <w:rPr>
                <w:sz w:val="18"/>
                <w:szCs w:val="18"/>
              </w:rPr>
              <w:t>15%</w:t>
            </w:r>
          </w:p>
        </w:tc>
        <w:tc>
          <w:tcPr>
            <w:tcW w:w="992" w:type="dxa"/>
          </w:tcPr>
          <w:p w:rsidR="001E4543" w:rsidRPr="00122784" w:rsidRDefault="001E4543" w:rsidP="001E4543"/>
        </w:tc>
        <w:tc>
          <w:tcPr>
            <w:tcW w:w="851" w:type="dxa"/>
          </w:tcPr>
          <w:p w:rsidR="001E4543" w:rsidRPr="00122784" w:rsidRDefault="001E4543" w:rsidP="001E4543"/>
        </w:tc>
        <w:tc>
          <w:tcPr>
            <w:tcW w:w="804" w:type="dxa"/>
          </w:tcPr>
          <w:p w:rsidR="001E4543" w:rsidRPr="00122784" w:rsidRDefault="001E4543" w:rsidP="001E4543"/>
        </w:tc>
        <w:tc>
          <w:tcPr>
            <w:tcW w:w="897" w:type="dxa"/>
          </w:tcPr>
          <w:p w:rsidR="001E4543" w:rsidRPr="00122784" w:rsidRDefault="001E4543" w:rsidP="001E4543"/>
        </w:tc>
      </w:tr>
      <w:tr w:rsidR="001E4543" w:rsidRPr="00122784" w:rsidTr="003A7706">
        <w:tc>
          <w:tcPr>
            <w:tcW w:w="5954" w:type="dxa"/>
          </w:tcPr>
          <w:p w:rsidR="001E4543" w:rsidRPr="003A7706" w:rsidRDefault="001E4543" w:rsidP="001E4543">
            <w:pPr>
              <w:spacing w:before="40"/>
              <w:rPr>
                <w:b/>
                <w:sz w:val="16"/>
                <w:szCs w:val="16"/>
              </w:rPr>
            </w:pPr>
            <w:r w:rsidRPr="003A7706">
              <w:rPr>
                <w:b/>
                <w:sz w:val="16"/>
                <w:szCs w:val="16"/>
              </w:rPr>
              <w:t>Actitud constructiva en el treball:</w:t>
            </w:r>
          </w:p>
          <w:p w:rsidR="001E4543" w:rsidRPr="003A7706" w:rsidRDefault="001E4543" w:rsidP="001E4543">
            <w:pPr>
              <w:rPr>
                <w:sz w:val="16"/>
                <w:szCs w:val="16"/>
              </w:rPr>
            </w:pPr>
            <w:r w:rsidRPr="003A7706">
              <w:rPr>
                <w:sz w:val="16"/>
                <w:szCs w:val="16"/>
              </w:rPr>
              <w:t>L’estudiant accepta i analitza les aportacions crítiques i les idees plantejades pels directors i tutors del TFM</w:t>
            </w:r>
          </w:p>
        </w:tc>
        <w:tc>
          <w:tcPr>
            <w:tcW w:w="992" w:type="dxa"/>
            <w:vAlign w:val="center"/>
          </w:tcPr>
          <w:p w:rsidR="001E4543" w:rsidRPr="00122784" w:rsidRDefault="001E4543" w:rsidP="001E4543">
            <w:pPr>
              <w:jc w:val="center"/>
              <w:rPr>
                <w:sz w:val="18"/>
                <w:szCs w:val="18"/>
              </w:rPr>
            </w:pPr>
            <w:r w:rsidRPr="00122784">
              <w:rPr>
                <w:sz w:val="18"/>
                <w:szCs w:val="18"/>
              </w:rPr>
              <w:t>10%</w:t>
            </w:r>
          </w:p>
        </w:tc>
        <w:tc>
          <w:tcPr>
            <w:tcW w:w="992" w:type="dxa"/>
          </w:tcPr>
          <w:p w:rsidR="001E4543" w:rsidRPr="00122784" w:rsidRDefault="001E4543" w:rsidP="001E4543"/>
        </w:tc>
        <w:tc>
          <w:tcPr>
            <w:tcW w:w="851" w:type="dxa"/>
          </w:tcPr>
          <w:p w:rsidR="001E4543" w:rsidRPr="00122784" w:rsidRDefault="001E4543" w:rsidP="001E4543"/>
        </w:tc>
        <w:tc>
          <w:tcPr>
            <w:tcW w:w="804" w:type="dxa"/>
          </w:tcPr>
          <w:p w:rsidR="001E4543" w:rsidRPr="00122784" w:rsidRDefault="001E4543" w:rsidP="001E4543"/>
        </w:tc>
        <w:tc>
          <w:tcPr>
            <w:tcW w:w="897" w:type="dxa"/>
          </w:tcPr>
          <w:p w:rsidR="001E4543" w:rsidRPr="00122784" w:rsidRDefault="001E4543" w:rsidP="001E4543"/>
        </w:tc>
      </w:tr>
      <w:tr w:rsidR="001E4543" w:rsidRPr="00122784" w:rsidTr="003A7706">
        <w:tc>
          <w:tcPr>
            <w:tcW w:w="5954" w:type="dxa"/>
          </w:tcPr>
          <w:p w:rsidR="001E4543" w:rsidRPr="003A7706" w:rsidRDefault="001E4543" w:rsidP="001E4543">
            <w:pPr>
              <w:spacing w:before="40"/>
              <w:ind w:right="-82"/>
              <w:rPr>
                <w:b/>
                <w:sz w:val="16"/>
                <w:szCs w:val="16"/>
              </w:rPr>
            </w:pPr>
            <w:r w:rsidRPr="003A7706">
              <w:rPr>
                <w:b/>
                <w:sz w:val="16"/>
                <w:szCs w:val="16"/>
              </w:rPr>
              <w:t>Compliment dels objectius de la proposta del treball:</w:t>
            </w:r>
          </w:p>
          <w:p w:rsidR="001E4543" w:rsidRPr="003A7706" w:rsidRDefault="001E4543" w:rsidP="001E4543">
            <w:pPr>
              <w:rPr>
                <w:sz w:val="16"/>
                <w:szCs w:val="16"/>
              </w:rPr>
            </w:pPr>
            <w:r w:rsidRPr="003A7706">
              <w:rPr>
                <w:sz w:val="16"/>
                <w:szCs w:val="16"/>
              </w:rPr>
              <w:t>S’han assolit els objectius de la proposta del TFM. En cas contrari, es justifiquen les possibles desviacions.</w:t>
            </w:r>
          </w:p>
        </w:tc>
        <w:tc>
          <w:tcPr>
            <w:tcW w:w="992" w:type="dxa"/>
            <w:vAlign w:val="center"/>
          </w:tcPr>
          <w:p w:rsidR="001E4543" w:rsidRPr="00122784" w:rsidRDefault="001E4543" w:rsidP="001E4543">
            <w:pPr>
              <w:jc w:val="center"/>
              <w:rPr>
                <w:sz w:val="18"/>
                <w:szCs w:val="18"/>
              </w:rPr>
            </w:pPr>
            <w:r w:rsidRPr="00122784">
              <w:rPr>
                <w:sz w:val="18"/>
                <w:szCs w:val="18"/>
              </w:rPr>
              <w:t>15%</w:t>
            </w:r>
          </w:p>
        </w:tc>
        <w:tc>
          <w:tcPr>
            <w:tcW w:w="992" w:type="dxa"/>
          </w:tcPr>
          <w:p w:rsidR="001E4543" w:rsidRPr="00122784" w:rsidRDefault="001E4543" w:rsidP="001E4543"/>
        </w:tc>
        <w:tc>
          <w:tcPr>
            <w:tcW w:w="851" w:type="dxa"/>
          </w:tcPr>
          <w:p w:rsidR="001E4543" w:rsidRPr="00122784" w:rsidRDefault="001E4543" w:rsidP="001E4543"/>
        </w:tc>
        <w:tc>
          <w:tcPr>
            <w:tcW w:w="804" w:type="dxa"/>
          </w:tcPr>
          <w:p w:rsidR="001E4543" w:rsidRPr="00122784" w:rsidRDefault="001E4543" w:rsidP="001E4543"/>
        </w:tc>
        <w:tc>
          <w:tcPr>
            <w:tcW w:w="897" w:type="dxa"/>
          </w:tcPr>
          <w:p w:rsidR="001E4543" w:rsidRPr="00122784" w:rsidRDefault="001E4543" w:rsidP="001E4543"/>
        </w:tc>
      </w:tr>
      <w:tr w:rsidR="001E4543" w:rsidRPr="00122784" w:rsidTr="003A7706">
        <w:tc>
          <w:tcPr>
            <w:tcW w:w="5954" w:type="dxa"/>
          </w:tcPr>
          <w:p w:rsidR="001E4543" w:rsidRPr="003A7706" w:rsidRDefault="001E4543" w:rsidP="001E4543">
            <w:pPr>
              <w:spacing w:before="40"/>
              <w:ind w:right="-82"/>
              <w:rPr>
                <w:b/>
                <w:sz w:val="16"/>
                <w:szCs w:val="16"/>
              </w:rPr>
            </w:pPr>
            <w:r w:rsidRPr="003A7706">
              <w:rPr>
                <w:b/>
                <w:sz w:val="16"/>
                <w:szCs w:val="16"/>
              </w:rPr>
              <w:t>Valoració de la metodologia seguida per l’estudiant:</w:t>
            </w:r>
          </w:p>
          <w:p w:rsidR="001E4543" w:rsidRPr="003A7706" w:rsidRDefault="001E4543" w:rsidP="001E4543">
            <w:pPr>
              <w:rPr>
                <w:sz w:val="16"/>
                <w:szCs w:val="16"/>
              </w:rPr>
            </w:pPr>
            <w:r w:rsidRPr="003A7706">
              <w:rPr>
                <w:sz w:val="16"/>
                <w:szCs w:val="16"/>
              </w:rPr>
              <w:t>L’estudiant desenvolupa de manera competent els mètodes o procediments necessaris pels  desenvolupament del seu TFM.</w:t>
            </w:r>
          </w:p>
        </w:tc>
        <w:tc>
          <w:tcPr>
            <w:tcW w:w="992" w:type="dxa"/>
            <w:vAlign w:val="center"/>
          </w:tcPr>
          <w:p w:rsidR="001E4543" w:rsidRPr="00122784" w:rsidRDefault="001E4543" w:rsidP="001E4543">
            <w:pPr>
              <w:jc w:val="center"/>
              <w:rPr>
                <w:sz w:val="18"/>
                <w:szCs w:val="18"/>
              </w:rPr>
            </w:pPr>
            <w:r w:rsidRPr="00122784">
              <w:rPr>
                <w:sz w:val="18"/>
                <w:szCs w:val="18"/>
              </w:rPr>
              <w:t>15%</w:t>
            </w:r>
          </w:p>
        </w:tc>
        <w:tc>
          <w:tcPr>
            <w:tcW w:w="992" w:type="dxa"/>
          </w:tcPr>
          <w:p w:rsidR="001E4543" w:rsidRPr="00122784" w:rsidRDefault="001E4543" w:rsidP="001E4543"/>
        </w:tc>
        <w:tc>
          <w:tcPr>
            <w:tcW w:w="851" w:type="dxa"/>
          </w:tcPr>
          <w:p w:rsidR="001E4543" w:rsidRPr="00122784" w:rsidRDefault="001E4543" w:rsidP="001E4543"/>
        </w:tc>
        <w:tc>
          <w:tcPr>
            <w:tcW w:w="804" w:type="dxa"/>
          </w:tcPr>
          <w:p w:rsidR="001E4543" w:rsidRPr="00122784" w:rsidRDefault="001E4543" w:rsidP="001E4543"/>
        </w:tc>
        <w:tc>
          <w:tcPr>
            <w:tcW w:w="897" w:type="dxa"/>
          </w:tcPr>
          <w:p w:rsidR="001E4543" w:rsidRPr="00122784" w:rsidRDefault="001E4543" w:rsidP="001E4543"/>
        </w:tc>
      </w:tr>
      <w:tr w:rsidR="001E4543" w:rsidRPr="00122784" w:rsidTr="003A7706">
        <w:tc>
          <w:tcPr>
            <w:tcW w:w="5954" w:type="dxa"/>
          </w:tcPr>
          <w:p w:rsidR="001E4543" w:rsidRPr="003A7706" w:rsidRDefault="001E4543" w:rsidP="001E4543">
            <w:pPr>
              <w:spacing w:before="40"/>
              <w:ind w:right="-82"/>
              <w:rPr>
                <w:b/>
                <w:sz w:val="16"/>
                <w:szCs w:val="16"/>
              </w:rPr>
            </w:pPr>
            <w:r w:rsidRPr="003A7706">
              <w:rPr>
                <w:b/>
                <w:sz w:val="16"/>
                <w:szCs w:val="16"/>
              </w:rPr>
              <w:t>Valoració dels resultats i les conclusions del TFM:</w:t>
            </w:r>
          </w:p>
          <w:p w:rsidR="001E4543" w:rsidRPr="003A7706" w:rsidRDefault="001E4543" w:rsidP="001E4543">
            <w:pPr>
              <w:rPr>
                <w:sz w:val="16"/>
                <w:szCs w:val="16"/>
              </w:rPr>
            </w:pPr>
            <w:r w:rsidRPr="003A7706">
              <w:rPr>
                <w:sz w:val="16"/>
                <w:szCs w:val="16"/>
              </w:rPr>
              <w:t>L’estudiant exposa i interpreta els resultats del TFM de manera clara i els relaciona amb coneixements previs i realitats anàlogues en un context més ampli. Les conclusions són sintètiques i ordenades i es proposen possibles extensions del treball.</w:t>
            </w:r>
          </w:p>
        </w:tc>
        <w:tc>
          <w:tcPr>
            <w:tcW w:w="992" w:type="dxa"/>
            <w:vAlign w:val="center"/>
          </w:tcPr>
          <w:p w:rsidR="001E4543" w:rsidRPr="00122784" w:rsidRDefault="001E4543" w:rsidP="001E4543">
            <w:pPr>
              <w:jc w:val="center"/>
              <w:rPr>
                <w:sz w:val="18"/>
                <w:szCs w:val="18"/>
              </w:rPr>
            </w:pPr>
            <w:r w:rsidRPr="00122784">
              <w:rPr>
                <w:sz w:val="18"/>
                <w:szCs w:val="18"/>
              </w:rPr>
              <w:t>10%</w:t>
            </w:r>
          </w:p>
        </w:tc>
        <w:tc>
          <w:tcPr>
            <w:tcW w:w="992" w:type="dxa"/>
          </w:tcPr>
          <w:p w:rsidR="001E4543" w:rsidRPr="00122784" w:rsidRDefault="001E4543" w:rsidP="001E4543"/>
        </w:tc>
        <w:tc>
          <w:tcPr>
            <w:tcW w:w="851" w:type="dxa"/>
          </w:tcPr>
          <w:p w:rsidR="001E4543" w:rsidRPr="00122784" w:rsidRDefault="001E4543" w:rsidP="001E4543"/>
        </w:tc>
        <w:tc>
          <w:tcPr>
            <w:tcW w:w="804" w:type="dxa"/>
          </w:tcPr>
          <w:p w:rsidR="001E4543" w:rsidRPr="00122784" w:rsidRDefault="001E4543" w:rsidP="001E4543"/>
        </w:tc>
        <w:tc>
          <w:tcPr>
            <w:tcW w:w="897" w:type="dxa"/>
          </w:tcPr>
          <w:p w:rsidR="001E4543" w:rsidRPr="00122784" w:rsidRDefault="001E4543" w:rsidP="001E4543"/>
        </w:tc>
      </w:tr>
      <w:tr w:rsidR="001E4543" w:rsidRPr="00122784" w:rsidTr="00E43EBA">
        <w:tc>
          <w:tcPr>
            <w:tcW w:w="5954" w:type="dxa"/>
          </w:tcPr>
          <w:p w:rsidR="001E4543" w:rsidRPr="003A7706" w:rsidRDefault="001E4543" w:rsidP="001E4543">
            <w:pPr>
              <w:spacing w:before="40"/>
              <w:ind w:right="-82"/>
              <w:rPr>
                <w:b/>
                <w:sz w:val="16"/>
                <w:szCs w:val="16"/>
              </w:rPr>
            </w:pPr>
            <w:r w:rsidRPr="003A7706">
              <w:rPr>
                <w:b/>
                <w:sz w:val="16"/>
                <w:szCs w:val="16"/>
              </w:rPr>
              <w:t>Correcció lingüística:</w:t>
            </w:r>
          </w:p>
          <w:p w:rsidR="001E4543" w:rsidRPr="003A7706" w:rsidRDefault="001E4543" w:rsidP="001E4543">
            <w:pPr>
              <w:rPr>
                <w:sz w:val="16"/>
                <w:szCs w:val="16"/>
              </w:rPr>
            </w:pPr>
            <w:r w:rsidRPr="003A7706">
              <w:rPr>
                <w:sz w:val="16"/>
                <w:szCs w:val="16"/>
              </w:rPr>
              <w:t>Els documents i les intervencions orals que s’han presentat al llarg del seguiment del TFM s’han elaborat amb total correcció lingüística.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  <w:vAlign w:val="center"/>
          </w:tcPr>
          <w:p w:rsidR="001E4543" w:rsidRPr="00122784" w:rsidRDefault="001E4543" w:rsidP="001E4543">
            <w:pPr>
              <w:jc w:val="center"/>
              <w:rPr>
                <w:sz w:val="18"/>
                <w:szCs w:val="18"/>
              </w:rPr>
            </w:pPr>
            <w:r w:rsidRPr="00122784">
              <w:rPr>
                <w:sz w:val="18"/>
                <w:szCs w:val="18"/>
              </w:rPr>
              <w:t>5%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</w:tcPr>
          <w:p w:rsidR="001E4543" w:rsidRPr="00122784" w:rsidRDefault="001E4543" w:rsidP="001E4543"/>
        </w:tc>
        <w:tc>
          <w:tcPr>
            <w:tcW w:w="851" w:type="dxa"/>
            <w:tcBorders>
              <w:bottom w:val="single" w:sz="18" w:space="0" w:color="000000"/>
            </w:tcBorders>
          </w:tcPr>
          <w:p w:rsidR="001E4543" w:rsidRPr="00122784" w:rsidRDefault="001E4543" w:rsidP="001E4543"/>
        </w:tc>
        <w:tc>
          <w:tcPr>
            <w:tcW w:w="804" w:type="dxa"/>
            <w:tcBorders>
              <w:bottom w:val="single" w:sz="18" w:space="0" w:color="000000"/>
            </w:tcBorders>
          </w:tcPr>
          <w:p w:rsidR="001E4543" w:rsidRPr="00122784" w:rsidRDefault="001E4543" w:rsidP="001E4543"/>
        </w:tc>
        <w:tc>
          <w:tcPr>
            <w:tcW w:w="897" w:type="dxa"/>
            <w:tcBorders>
              <w:bottom w:val="single" w:sz="18" w:space="0" w:color="000000"/>
            </w:tcBorders>
          </w:tcPr>
          <w:p w:rsidR="001E4543" w:rsidRPr="00122784" w:rsidRDefault="001E4543" w:rsidP="001E4543"/>
        </w:tc>
      </w:tr>
      <w:tr w:rsidR="001E4543" w:rsidRPr="00122784" w:rsidTr="00E43EBA">
        <w:trPr>
          <w:trHeight w:val="923"/>
        </w:trPr>
        <w:tc>
          <w:tcPr>
            <w:tcW w:w="5954" w:type="dxa"/>
            <w:tcBorders>
              <w:right w:val="single" w:sz="18" w:space="0" w:color="000000"/>
            </w:tcBorders>
            <w:vAlign w:val="center"/>
          </w:tcPr>
          <w:p w:rsidR="001E4543" w:rsidRPr="00E43EBA" w:rsidRDefault="00573A8C" w:rsidP="001E4543">
            <w:pPr>
              <w:rPr>
                <w:sz w:val="24"/>
                <w:szCs w:val="24"/>
              </w:rPr>
            </w:pPr>
            <w:r w:rsidRPr="00E43EBA">
              <w:rPr>
                <w:b/>
                <w:sz w:val="24"/>
                <w:szCs w:val="24"/>
              </w:rPr>
              <w:t>V</w:t>
            </w:r>
            <w:r w:rsidR="003D6624" w:rsidRPr="00E43EBA">
              <w:rPr>
                <w:b/>
                <w:sz w:val="24"/>
                <w:szCs w:val="24"/>
              </w:rPr>
              <w:t>aloració global del seguiment del TFM</w:t>
            </w:r>
          </w:p>
          <w:p w:rsidR="001E4543" w:rsidRPr="003A7706" w:rsidRDefault="001E4543" w:rsidP="001E4543">
            <w:pPr>
              <w:rPr>
                <w:sz w:val="16"/>
                <w:szCs w:val="16"/>
              </w:rPr>
            </w:pPr>
            <w:r w:rsidRPr="003A7706">
              <w:rPr>
                <w:sz w:val="16"/>
                <w:szCs w:val="16"/>
              </w:rPr>
              <w:t>Puntua de 0 a 10 (màxim un decimal) la valoració global que realitzes sobre el  TFM</w:t>
            </w:r>
          </w:p>
        </w:tc>
        <w:tc>
          <w:tcPr>
            <w:tcW w:w="4536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E4543" w:rsidRPr="00122784" w:rsidRDefault="001E4543" w:rsidP="001E4543"/>
        </w:tc>
      </w:tr>
    </w:tbl>
    <w:p w:rsidR="003615CE" w:rsidRPr="00122784" w:rsidRDefault="003615CE" w:rsidP="00465387">
      <w:pPr>
        <w:ind w:right="-1135"/>
      </w:pPr>
    </w:p>
    <w:p w:rsidR="002964D3" w:rsidRPr="00122784" w:rsidRDefault="002964D3" w:rsidP="002964D3">
      <w:pPr>
        <w:ind w:left="-1134" w:right="-1135"/>
      </w:pPr>
      <w:r w:rsidRPr="00122784">
        <w:t>Signatures director/a/es:</w:t>
      </w:r>
      <w:r w:rsidR="000E1A34" w:rsidRPr="00122784">
        <w:tab/>
      </w:r>
      <w:r w:rsidR="000E1A34" w:rsidRPr="00122784">
        <w:tab/>
      </w:r>
      <w:r w:rsidR="000E1A34" w:rsidRPr="00122784">
        <w:tab/>
      </w:r>
      <w:r w:rsidR="000E1A34" w:rsidRPr="00122784">
        <w:tab/>
      </w:r>
      <w:r w:rsidR="000E1A34" w:rsidRPr="00122784">
        <w:tab/>
      </w:r>
      <w:r w:rsidR="000E1A34" w:rsidRPr="00122784">
        <w:tab/>
        <w:t xml:space="preserve">Terrassa, </w:t>
      </w:r>
      <w:r w:rsidR="00960F5B">
        <w:t>............................................</w:t>
      </w:r>
    </w:p>
    <w:p w:rsidR="002964D3" w:rsidRPr="00122784" w:rsidRDefault="002964D3" w:rsidP="002964D3">
      <w:pPr>
        <w:ind w:left="-1134" w:right="-1135"/>
      </w:pPr>
    </w:p>
    <w:sectPr w:rsidR="002964D3" w:rsidRPr="00122784" w:rsidSect="00E43EBA">
      <w:headerReference w:type="default" r:id="rId6"/>
      <w:pgSz w:w="11906" w:h="16838"/>
      <w:pgMar w:top="1417" w:right="1701" w:bottom="567" w:left="1985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A32" w:rsidRDefault="002B7A32" w:rsidP="003615CE">
      <w:pPr>
        <w:spacing w:after="0" w:line="240" w:lineRule="auto"/>
      </w:pPr>
      <w:r>
        <w:separator/>
      </w:r>
    </w:p>
  </w:endnote>
  <w:endnote w:type="continuationSeparator" w:id="0">
    <w:p w:rsidR="002B7A32" w:rsidRDefault="002B7A32" w:rsidP="00361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A32" w:rsidRDefault="002B7A32" w:rsidP="003615CE">
      <w:pPr>
        <w:spacing w:after="0" w:line="240" w:lineRule="auto"/>
      </w:pPr>
      <w:r>
        <w:separator/>
      </w:r>
    </w:p>
  </w:footnote>
  <w:footnote w:type="continuationSeparator" w:id="0">
    <w:p w:rsidR="002B7A32" w:rsidRDefault="002B7A32" w:rsidP="00361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916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0"/>
      <w:gridCol w:w="5886"/>
    </w:tblGrid>
    <w:tr w:rsidR="003A7706" w:rsidTr="003A7706">
      <w:trPr>
        <w:trHeight w:val="227"/>
      </w:trPr>
      <w:tc>
        <w:tcPr>
          <w:tcW w:w="5030" w:type="dxa"/>
        </w:tcPr>
        <w:p w:rsidR="003A7706" w:rsidRDefault="003A7706" w:rsidP="003A7706">
          <w:pPr>
            <w:pStyle w:val="Encabezado"/>
          </w:pPr>
          <w:r w:rsidRPr="00B93119">
            <w:rPr>
              <w:noProof/>
              <w:lang w:eastAsia="ca-ES"/>
            </w:rPr>
            <w:drawing>
              <wp:inline distT="0" distB="0" distL="0" distR="0" wp14:anchorId="41907A2D" wp14:editId="5EABE55F">
                <wp:extent cx="1638300" cy="419100"/>
                <wp:effectExtent l="0" t="0" r="0" b="0"/>
                <wp:docPr id="19" name="Image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86" w:type="dxa"/>
        </w:tcPr>
        <w:p w:rsidR="003A7706" w:rsidRPr="00AB4D0A" w:rsidRDefault="003A7706" w:rsidP="00E43EBA">
          <w:pPr>
            <w:pStyle w:val="Encabezado"/>
            <w:jc w:val="right"/>
            <w:rPr>
              <w:rFonts w:ascii="Arial Narrow" w:hAnsi="Arial Narrow"/>
              <w:sz w:val="16"/>
              <w:szCs w:val="16"/>
            </w:rPr>
          </w:pPr>
          <w:proofErr w:type="spellStart"/>
          <w:r>
            <w:rPr>
              <w:rFonts w:ascii="Arial Narrow" w:hAnsi="Arial Narrow"/>
              <w:sz w:val="16"/>
              <w:szCs w:val="16"/>
            </w:rPr>
            <w:t>TFM.</w:t>
          </w:r>
          <w:r w:rsidR="00E43EBA">
            <w:rPr>
              <w:rFonts w:ascii="Arial Narrow" w:hAnsi="Arial Narrow"/>
              <w:sz w:val="16"/>
              <w:szCs w:val="16"/>
            </w:rPr>
            <w:t>director</w:t>
          </w:r>
          <w:proofErr w:type="spellEnd"/>
          <w:r w:rsidR="00E43EBA">
            <w:rPr>
              <w:rFonts w:ascii="Arial Narrow" w:hAnsi="Arial Narrow"/>
              <w:sz w:val="16"/>
              <w:szCs w:val="16"/>
            </w:rPr>
            <w:t xml:space="preserve">. </w:t>
          </w:r>
          <w:r>
            <w:rPr>
              <w:rFonts w:ascii="Arial Narrow" w:hAnsi="Arial Narrow"/>
              <w:sz w:val="16"/>
              <w:szCs w:val="16"/>
            </w:rPr>
            <w:t xml:space="preserve">document </w:t>
          </w:r>
          <w:r w:rsidR="00E43EBA">
            <w:rPr>
              <w:rFonts w:ascii="Arial Narrow" w:hAnsi="Arial Narrow"/>
              <w:sz w:val="16"/>
              <w:szCs w:val="16"/>
            </w:rPr>
            <w:t xml:space="preserve">seguiment TFM </w:t>
          </w:r>
        </w:p>
      </w:tc>
    </w:tr>
  </w:tbl>
  <w:p w:rsidR="003A7706" w:rsidRPr="00692C7D" w:rsidRDefault="003A7706" w:rsidP="003A7706">
    <w:pPr>
      <w:autoSpaceDE w:val="0"/>
      <w:autoSpaceDN w:val="0"/>
      <w:adjustRightInd w:val="0"/>
      <w:spacing w:line="120" w:lineRule="exac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E"/>
    <w:rsid w:val="000E1A34"/>
    <w:rsid w:val="00122784"/>
    <w:rsid w:val="00170BC3"/>
    <w:rsid w:val="00171194"/>
    <w:rsid w:val="0017482C"/>
    <w:rsid w:val="001E4543"/>
    <w:rsid w:val="002964D3"/>
    <w:rsid w:val="002B7A32"/>
    <w:rsid w:val="002D2BB0"/>
    <w:rsid w:val="003615CE"/>
    <w:rsid w:val="003A7706"/>
    <w:rsid w:val="003D6624"/>
    <w:rsid w:val="00424F2D"/>
    <w:rsid w:val="004315E5"/>
    <w:rsid w:val="00433FA3"/>
    <w:rsid w:val="004420F3"/>
    <w:rsid w:val="00443A82"/>
    <w:rsid w:val="00465387"/>
    <w:rsid w:val="00573A8C"/>
    <w:rsid w:val="006E7A0A"/>
    <w:rsid w:val="00782F44"/>
    <w:rsid w:val="00843312"/>
    <w:rsid w:val="00881914"/>
    <w:rsid w:val="009427FB"/>
    <w:rsid w:val="00960F5B"/>
    <w:rsid w:val="009F7EB9"/>
    <w:rsid w:val="00A03982"/>
    <w:rsid w:val="00AE39A2"/>
    <w:rsid w:val="00C5107B"/>
    <w:rsid w:val="00D15FCA"/>
    <w:rsid w:val="00E43EBA"/>
    <w:rsid w:val="00E85770"/>
    <w:rsid w:val="00ED78B8"/>
    <w:rsid w:val="00F6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7CF6B628-42DF-45E0-B2DF-21D853F5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15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15CE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615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5CE"/>
    <w:rPr>
      <w:lang w:val="ca-ES"/>
    </w:rPr>
  </w:style>
  <w:style w:type="table" w:styleId="Tablaconcuadrcula">
    <w:name w:val="Table Grid"/>
    <w:basedOn w:val="Tablanormal"/>
    <w:uiPriority w:val="39"/>
    <w:rsid w:val="00361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EUOOT - MONTSERRAT LOPEZ MILENA</dc:creator>
  <cp:keywords/>
  <dc:description/>
  <cp:lastModifiedBy>EUOOT - ROSA TOMAS</cp:lastModifiedBy>
  <cp:revision>2</cp:revision>
  <dcterms:created xsi:type="dcterms:W3CDTF">2017-05-29T09:31:00Z</dcterms:created>
  <dcterms:modified xsi:type="dcterms:W3CDTF">2017-05-29T09:31:00Z</dcterms:modified>
</cp:coreProperties>
</file>