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7C3" w:rsidRDefault="008157C3" w:rsidP="008157C3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2362200" cy="435552"/>
            <wp:effectExtent l="0" t="0" r="0" b="3175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31" cy="43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508" w:rsidRDefault="008157C3" w:rsidP="008157C3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8157C3">
        <w:rPr>
          <w:rFonts w:ascii="Arial" w:hAnsi="Arial" w:cs="Arial"/>
          <w:b/>
          <w:sz w:val="24"/>
          <w:szCs w:val="24"/>
        </w:rPr>
        <w:t>Programació d’Activitats d’Orientació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8157C3">
        <w:rPr>
          <w:rFonts w:ascii="Arial" w:hAnsi="Arial" w:cs="Arial"/>
          <w:b/>
          <w:sz w:val="24"/>
          <w:szCs w:val="24"/>
        </w:rPr>
        <w:t xml:space="preserve"> FOOT</w:t>
      </w:r>
    </w:p>
    <w:p w:rsidR="008157C3" w:rsidRDefault="008157C3">
      <w:pPr>
        <w:rPr>
          <w:rFonts w:ascii="Arial" w:hAnsi="Arial" w:cs="Arial"/>
          <w:b/>
          <w:sz w:val="24"/>
          <w:szCs w:val="24"/>
        </w:rPr>
      </w:pPr>
    </w:p>
    <w:p w:rsidR="008157C3" w:rsidRPr="0059780C" w:rsidRDefault="008157C3" w:rsidP="0059780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9780C">
        <w:rPr>
          <w:rFonts w:ascii="Arial" w:hAnsi="Arial" w:cs="Arial"/>
          <w:b/>
          <w:sz w:val="24"/>
          <w:szCs w:val="24"/>
        </w:rPr>
        <w:t>2 març</w:t>
      </w:r>
      <w:r w:rsidR="0059780C" w:rsidRPr="0059780C">
        <w:rPr>
          <w:rFonts w:ascii="Arial" w:hAnsi="Arial" w:cs="Arial"/>
          <w:b/>
          <w:sz w:val="24"/>
          <w:szCs w:val="24"/>
        </w:rPr>
        <w:t>, 12-14 h.</w:t>
      </w:r>
    </w:p>
    <w:p w:rsidR="0059780C" w:rsidRDefault="00FF5FAF" w:rsidP="0059780C">
      <w:pPr>
        <w:spacing w:after="0" w:line="360" w:lineRule="atLeast"/>
        <w:ind w:left="72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6" w:anchor="10TIPS" w:history="1">
        <w:r w:rsidR="0059780C" w:rsidRPr="0059780C">
          <w:rPr>
            <w:rFonts w:ascii="Arial" w:eastAsia="Times New Roman" w:hAnsi="Arial" w:cs="Arial"/>
            <w:b/>
            <w:sz w:val="24"/>
            <w:szCs w:val="24"/>
            <w:lang w:eastAsia="es-ES"/>
          </w:rPr>
          <w:t>10 tips per accedir amb èxit al mercat de treball</w:t>
        </w:r>
      </w:hyperlink>
      <w:r w:rsidR="0059780C">
        <w:rPr>
          <w:rFonts w:ascii="Arial" w:eastAsia="Times New Roman" w:hAnsi="Arial" w:cs="Arial"/>
          <w:b/>
          <w:sz w:val="24"/>
          <w:szCs w:val="24"/>
          <w:lang w:eastAsia="es-ES"/>
        </w:rPr>
        <w:t>?</w:t>
      </w:r>
    </w:p>
    <w:p w:rsidR="0059780C" w:rsidRPr="0059780C" w:rsidRDefault="0059780C" w:rsidP="0059780C">
      <w:pPr>
        <w:spacing w:after="0" w:line="360" w:lineRule="atLeast"/>
        <w:ind w:left="72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9780C" w:rsidRPr="0059780C" w:rsidRDefault="0059780C" w:rsidP="0059780C">
      <w:pPr>
        <w:pStyle w:val="Prrafodelista"/>
        <w:spacing w:after="0"/>
        <w:jc w:val="both"/>
        <w:rPr>
          <w:rFonts w:ascii="Arial" w:hAnsi="Arial" w:cs="Arial"/>
        </w:rPr>
      </w:pPr>
      <w:r w:rsidRPr="0059780C">
        <w:rPr>
          <w:rFonts w:ascii="Arial" w:hAnsi="Arial" w:cs="Arial"/>
        </w:rPr>
        <w:t>Estàs pensant</w:t>
      </w:r>
      <w:r>
        <w:rPr>
          <w:rFonts w:ascii="Arial" w:hAnsi="Arial" w:cs="Arial"/>
        </w:rPr>
        <w:t xml:space="preserve"> </w:t>
      </w:r>
      <w:r w:rsidRPr="0059780C">
        <w:rPr>
          <w:rFonts w:ascii="Arial" w:hAnsi="Arial" w:cs="Arial"/>
        </w:rPr>
        <w:t xml:space="preserve">fer pràctiques en alguna empresa? O vols fer-hi el teu projecte fi de grau? Busques la teva primera feina en una empresa o organització? </w:t>
      </w:r>
      <w:r w:rsidRPr="0059780C">
        <w:rPr>
          <w:rFonts w:ascii="Arial" w:hAnsi="Arial" w:cs="Arial"/>
        </w:rPr>
        <w:br/>
        <w:t>En aquest seminari et donem 10 consells que ampliaran les teves possibilitats al màxim i que t'ajudaran a assolir els teus objectius.</w:t>
      </w:r>
    </w:p>
    <w:p w:rsidR="008157C3" w:rsidRPr="0059780C" w:rsidRDefault="008157C3">
      <w:pPr>
        <w:rPr>
          <w:rFonts w:ascii="Arial" w:hAnsi="Arial" w:cs="Arial"/>
          <w:b/>
          <w:sz w:val="24"/>
          <w:szCs w:val="24"/>
        </w:rPr>
      </w:pPr>
    </w:p>
    <w:p w:rsidR="0059780C" w:rsidRPr="0059780C" w:rsidRDefault="0059780C" w:rsidP="0059780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9780C">
        <w:rPr>
          <w:rFonts w:ascii="Arial" w:hAnsi="Arial" w:cs="Arial"/>
          <w:b/>
          <w:sz w:val="24"/>
          <w:szCs w:val="24"/>
        </w:rPr>
        <w:t>16 març, 12-14h.</w:t>
      </w:r>
    </w:p>
    <w:p w:rsidR="0059780C" w:rsidRDefault="00FF5FAF" w:rsidP="0059780C">
      <w:pPr>
        <w:spacing w:after="0" w:line="360" w:lineRule="atLeast"/>
        <w:ind w:left="72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7" w:anchor="entrevista" w:history="1">
        <w:r w:rsidR="0059780C" w:rsidRPr="0059780C">
          <w:rPr>
            <w:rFonts w:ascii="Arial" w:eastAsia="Times New Roman" w:hAnsi="Arial" w:cs="Arial"/>
            <w:b/>
            <w:sz w:val="24"/>
            <w:szCs w:val="24"/>
            <w:lang w:eastAsia="es-ES"/>
          </w:rPr>
          <w:t>El repte final: supera l’entrevista de treball</w:t>
        </w:r>
      </w:hyperlink>
    </w:p>
    <w:p w:rsidR="0059780C" w:rsidRPr="0059780C" w:rsidRDefault="0059780C" w:rsidP="0059780C">
      <w:pPr>
        <w:spacing w:after="0" w:line="360" w:lineRule="atLeast"/>
        <w:ind w:left="72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9780C" w:rsidRPr="0059780C" w:rsidRDefault="0059780C" w:rsidP="0059780C">
      <w:pPr>
        <w:pStyle w:val="Prrafodelista"/>
        <w:spacing w:after="0"/>
        <w:jc w:val="both"/>
        <w:rPr>
          <w:rFonts w:ascii="Arial" w:hAnsi="Arial" w:cs="Arial"/>
        </w:rPr>
      </w:pPr>
      <w:r w:rsidRPr="0059780C">
        <w:rPr>
          <w:rFonts w:ascii="Arial" w:hAnsi="Arial" w:cs="Arial"/>
        </w:rPr>
        <w:t>L'entrevista de treball és la principal eina de selecció d’una empresa. Informa´t sobre el contingut de les entrevistes de treball i les preguntes que sempre t´has de preparar. Aprèn a controlar la teva comunicació no verbal. Demostra a les empreses que saps, vols i pots cobrir el lloc de treball que t’ofereixen.</w:t>
      </w:r>
    </w:p>
    <w:p w:rsidR="0059780C" w:rsidRPr="0059780C" w:rsidRDefault="0059780C">
      <w:pPr>
        <w:rPr>
          <w:rFonts w:ascii="Arial" w:hAnsi="Arial" w:cs="Arial"/>
          <w:b/>
          <w:sz w:val="24"/>
          <w:szCs w:val="24"/>
        </w:rPr>
      </w:pPr>
    </w:p>
    <w:p w:rsidR="0059780C" w:rsidRPr="0059780C" w:rsidRDefault="0059780C" w:rsidP="0059780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9780C">
        <w:rPr>
          <w:rFonts w:ascii="Arial" w:hAnsi="Arial" w:cs="Arial"/>
          <w:b/>
          <w:sz w:val="24"/>
          <w:szCs w:val="24"/>
        </w:rPr>
        <w:t>6 abril,  12-14 h.</w:t>
      </w:r>
    </w:p>
    <w:p w:rsidR="0059780C" w:rsidRDefault="00FF5FAF" w:rsidP="0059780C">
      <w:pPr>
        <w:spacing w:after="0" w:line="360" w:lineRule="atLeast"/>
        <w:ind w:left="720"/>
        <w:jc w:val="both"/>
        <w:textAlignment w:val="baseline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Les dinàmiques de grup com a eina d’avaluació</w:t>
      </w:r>
    </w:p>
    <w:p w:rsidR="0059780C" w:rsidRPr="0059780C" w:rsidRDefault="0059780C" w:rsidP="0059780C">
      <w:pPr>
        <w:spacing w:after="0" w:line="360" w:lineRule="atLeast"/>
        <w:ind w:left="720"/>
        <w:jc w:val="both"/>
        <w:textAlignment w:val="baseline"/>
        <w:rPr>
          <w:rFonts w:ascii="Arial" w:eastAsia="Times New Roman" w:hAnsi="Arial" w:cs="Arial"/>
          <w:b/>
          <w:lang w:eastAsia="es-ES"/>
        </w:rPr>
      </w:pPr>
    </w:p>
    <w:p w:rsidR="0059780C" w:rsidRPr="0059780C" w:rsidRDefault="00FF5FAF" w:rsidP="0059780C">
      <w:pPr>
        <w:pStyle w:val="Prrafode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dinàmiques de grup faciliten l’observació de les persones, de les seves conductes, actituds i habilitats, en un entorn laboral simulat. Per això, les empreses utilitzen cada vegada més aquesta eina. Participa en una dinàmica i identifica els teus punts forts i les possibles àrees de millora. </w:t>
      </w:r>
      <w:r w:rsidR="0059780C" w:rsidRPr="0059780C">
        <w:rPr>
          <w:rFonts w:ascii="Arial" w:hAnsi="Arial" w:cs="Arial"/>
        </w:rPr>
        <w:t xml:space="preserve"> </w:t>
      </w:r>
      <w:bookmarkStart w:id="0" w:name="_GoBack"/>
      <w:bookmarkEnd w:id="0"/>
    </w:p>
    <w:p w:rsidR="0059780C" w:rsidRPr="0059780C" w:rsidRDefault="0059780C">
      <w:pPr>
        <w:rPr>
          <w:rFonts w:ascii="Arial" w:hAnsi="Arial" w:cs="Arial"/>
          <w:b/>
          <w:sz w:val="24"/>
          <w:szCs w:val="24"/>
        </w:rPr>
      </w:pPr>
    </w:p>
    <w:p w:rsidR="0059780C" w:rsidRDefault="0059780C" w:rsidP="0059780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9780C">
        <w:rPr>
          <w:rFonts w:ascii="Arial" w:hAnsi="Arial" w:cs="Arial"/>
          <w:b/>
          <w:sz w:val="24"/>
          <w:szCs w:val="24"/>
        </w:rPr>
        <w:t>13 abril, 12-14 h.</w:t>
      </w:r>
    </w:p>
    <w:p w:rsidR="002B584B" w:rsidRDefault="002B584B" w:rsidP="005F2F82">
      <w:pPr>
        <w:pStyle w:val="Prrafodelista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lang w:eastAsia="es-ES"/>
        </w:rPr>
      </w:pPr>
      <w:r w:rsidRPr="005F2F82">
        <w:rPr>
          <w:rFonts w:ascii="Arial" w:hAnsi="Arial" w:cs="Arial"/>
          <w:b/>
        </w:rPr>
        <w:t>Ara el TFC. I desprès què?</w:t>
      </w:r>
      <w:r w:rsidR="005F2F82" w:rsidRPr="005F2F82">
        <w:rPr>
          <w:rFonts w:ascii="Arial" w:eastAsia="Times New Roman" w:hAnsi="Arial" w:cs="Arial"/>
          <w:b/>
          <w:lang w:eastAsia="es-ES"/>
        </w:rPr>
        <w:t xml:space="preserve"> Mercat de treball i sortides professionals  </w:t>
      </w:r>
    </w:p>
    <w:p w:rsidR="005F2F82" w:rsidRPr="005F2F82" w:rsidRDefault="005F2F82" w:rsidP="005F2F82">
      <w:pPr>
        <w:pStyle w:val="Prrafodelista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lang w:eastAsia="es-ES"/>
        </w:rPr>
      </w:pPr>
    </w:p>
    <w:p w:rsidR="008157C3" w:rsidRPr="008157C3" w:rsidRDefault="002B584B" w:rsidP="005F2F82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r w:rsidRPr="005F2F82">
        <w:rPr>
          <w:rFonts w:ascii="Arial" w:hAnsi="Arial" w:cs="Arial"/>
        </w:rPr>
        <w:t xml:space="preserve">Identifica possibles alternatives en acabar el Grau: seguir estudiant un màster? incorporar-te al mercat de treball? </w:t>
      </w:r>
      <w:r w:rsidR="005F2F82">
        <w:rPr>
          <w:rFonts w:ascii="Arial" w:hAnsi="Arial" w:cs="Arial"/>
        </w:rPr>
        <w:t>Identifica el teu</w:t>
      </w:r>
      <w:r w:rsidRPr="005F2F82">
        <w:rPr>
          <w:rFonts w:ascii="Arial" w:hAnsi="Arial" w:cs="Arial"/>
        </w:rPr>
        <w:t xml:space="preserve"> perfil professional i les </w:t>
      </w:r>
      <w:r w:rsidR="005F2F82">
        <w:rPr>
          <w:rFonts w:ascii="Arial" w:hAnsi="Arial" w:cs="Arial"/>
        </w:rPr>
        <w:t xml:space="preserve">teves </w:t>
      </w:r>
      <w:r w:rsidRPr="005F2F82">
        <w:rPr>
          <w:rFonts w:ascii="Arial" w:hAnsi="Arial" w:cs="Arial"/>
        </w:rPr>
        <w:t xml:space="preserve">expectatives personals, </w:t>
      </w:r>
      <w:r w:rsidR="005F2F82">
        <w:rPr>
          <w:rFonts w:ascii="Arial" w:hAnsi="Arial" w:cs="Arial"/>
        </w:rPr>
        <w:t xml:space="preserve">i pren les teves </w:t>
      </w:r>
      <w:r w:rsidRPr="005F2F82">
        <w:rPr>
          <w:rFonts w:ascii="Arial" w:hAnsi="Arial" w:cs="Arial"/>
        </w:rPr>
        <w:t xml:space="preserve">decisions </w:t>
      </w:r>
      <w:r w:rsidR="005F2F82">
        <w:rPr>
          <w:rFonts w:ascii="Arial" w:hAnsi="Arial" w:cs="Arial"/>
        </w:rPr>
        <w:t>professional. Escolta professionals en actiu titulats de la FOOT que t’explicaran quines són les seves activitats professionals i que fan en el treball en el seu dia a dia.</w:t>
      </w:r>
    </w:p>
    <w:sectPr w:rsidR="008157C3" w:rsidRPr="008157C3" w:rsidSect="008157C3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56CCE"/>
    <w:multiLevelType w:val="multilevel"/>
    <w:tmpl w:val="15DA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48DD4" w:themeColor="text2" w:themeTint="99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2C55B3"/>
    <w:multiLevelType w:val="hybridMultilevel"/>
    <w:tmpl w:val="D1FEAC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D6EE4"/>
    <w:multiLevelType w:val="multilevel"/>
    <w:tmpl w:val="662E7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48DD4" w:themeColor="text2" w:themeTint="99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C3029E"/>
    <w:multiLevelType w:val="multilevel"/>
    <w:tmpl w:val="1B944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48DD4" w:themeColor="text2" w:themeTint="99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C3"/>
    <w:rsid w:val="00092508"/>
    <w:rsid w:val="002B584B"/>
    <w:rsid w:val="00397403"/>
    <w:rsid w:val="0059780C"/>
    <w:rsid w:val="005F2F82"/>
    <w:rsid w:val="008157C3"/>
    <w:rsid w:val="00EF7EE2"/>
    <w:rsid w:val="00F81551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7E0A9-BC9E-420C-A6E8-CECE14B8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7C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97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lumni.upc.edu/carreres-professionals/activitats-1/tallers-recerca-de-fe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umni.upc.edu/carreres-professionals/activitats-1/tallers-recerca-de-fein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EUOOT - OLGA SANCHEZ</cp:lastModifiedBy>
  <cp:revision>3</cp:revision>
  <dcterms:created xsi:type="dcterms:W3CDTF">2016-02-19T12:52:00Z</dcterms:created>
  <dcterms:modified xsi:type="dcterms:W3CDTF">2016-02-19T13:24:00Z</dcterms:modified>
</cp:coreProperties>
</file>